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2D77A6" w14:textId="77777777" w:rsidR="0058508A" w:rsidRDefault="0058508A">
      <w:pPr>
        <w:pBdr>
          <w:top w:val="nil"/>
          <w:left w:val="nil"/>
          <w:bottom w:val="nil"/>
          <w:right w:val="nil"/>
          <w:between w:val="nil"/>
        </w:pBdr>
        <w:tabs>
          <w:tab w:val="left" w:pos="6379"/>
        </w:tabs>
        <w:spacing w:before="20" w:after="0" w:line="240" w:lineRule="auto"/>
        <w:ind w:left="0" w:hanging="2"/>
        <w:rPr>
          <w:b/>
          <w:color w:val="000000"/>
          <w:sz w:val="24"/>
          <w:szCs w:val="24"/>
        </w:rPr>
      </w:pPr>
    </w:p>
    <w:p w14:paraId="6153FD3C" w14:textId="77777777" w:rsidR="0058508A" w:rsidRDefault="00A23F6F">
      <w:pPr>
        <w:tabs>
          <w:tab w:val="left" w:pos="2160"/>
          <w:tab w:val="left" w:pos="6379"/>
        </w:tabs>
        <w:spacing w:before="120"/>
        <w:ind w:left="0" w:hanging="2"/>
        <w:rPr>
          <w:sz w:val="24"/>
          <w:szCs w:val="24"/>
        </w:rPr>
      </w:pPr>
      <w:r>
        <w:rPr>
          <w:b/>
          <w:sz w:val="24"/>
          <w:szCs w:val="24"/>
        </w:rPr>
        <w:t>Source:</w:t>
      </w:r>
      <w:r>
        <w:rPr>
          <w:b/>
          <w:sz w:val="24"/>
          <w:szCs w:val="24"/>
        </w:rPr>
        <w:tab/>
        <w:t>MBS SWG Chairman</w:t>
      </w:r>
      <w:r>
        <w:rPr>
          <w:b/>
          <w:color w:val="000000"/>
          <w:sz w:val="24"/>
          <w:szCs w:val="24"/>
          <w:vertAlign w:val="superscript"/>
        </w:rPr>
        <w:footnoteReference w:id="1"/>
      </w:r>
    </w:p>
    <w:p w14:paraId="6E26D038" w14:textId="33FD5624" w:rsidR="0058508A" w:rsidRDefault="00A23F6F" w:rsidP="005B3CA7">
      <w:pPr>
        <w:tabs>
          <w:tab w:val="left" w:pos="2160"/>
          <w:tab w:val="left" w:pos="2250"/>
          <w:tab w:val="left" w:pos="6379"/>
        </w:tabs>
        <w:ind w:leftChars="0" w:left="2156" w:hangingChars="895" w:hanging="2156"/>
        <w:rPr>
          <w:sz w:val="24"/>
          <w:szCs w:val="24"/>
        </w:rPr>
      </w:pPr>
      <w:r>
        <w:rPr>
          <w:b/>
          <w:sz w:val="24"/>
          <w:szCs w:val="24"/>
        </w:rPr>
        <w:t>Title:</w:t>
      </w:r>
      <w:r>
        <w:rPr>
          <w:b/>
          <w:sz w:val="24"/>
          <w:szCs w:val="24"/>
        </w:rPr>
        <w:tab/>
        <w:t>Report of SA4 MBS SWG AH Telco (</w:t>
      </w:r>
      <w:r w:rsidR="00C32D77">
        <w:rPr>
          <w:b/>
          <w:sz w:val="24"/>
          <w:szCs w:val="24"/>
        </w:rPr>
        <w:t>6</w:t>
      </w:r>
      <w:r w:rsidR="00C32D77" w:rsidRPr="00C32D77">
        <w:rPr>
          <w:b/>
          <w:sz w:val="24"/>
          <w:szCs w:val="24"/>
          <w:vertAlign w:val="superscript"/>
        </w:rPr>
        <w:t>th</w:t>
      </w:r>
      <w:r w:rsidR="00C32D77">
        <w:rPr>
          <w:b/>
          <w:sz w:val="24"/>
          <w:szCs w:val="24"/>
        </w:rPr>
        <w:t xml:space="preserve"> May</w:t>
      </w:r>
      <w:r w:rsidR="00005413">
        <w:rPr>
          <w:b/>
          <w:sz w:val="24"/>
          <w:szCs w:val="24"/>
        </w:rPr>
        <w:t xml:space="preserve"> </w:t>
      </w:r>
      <w:r>
        <w:rPr>
          <w:b/>
          <w:sz w:val="24"/>
          <w:szCs w:val="24"/>
        </w:rPr>
        <w:t>202</w:t>
      </w:r>
      <w:r w:rsidR="00326723">
        <w:rPr>
          <w:b/>
          <w:sz w:val="24"/>
          <w:szCs w:val="24"/>
        </w:rPr>
        <w:t>1</w:t>
      </w:r>
      <w:r>
        <w:rPr>
          <w:b/>
          <w:sz w:val="24"/>
          <w:szCs w:val="24"/>
        </w:rPr>
        <w:t>)</w:t>
      </w:r>
    </w:p>
    <w:p w14:paraId="620EE3FC" w14:textId="77777777" w:rsidR="0058508A" w:rsidRDefault="00A23F6F">
      <w:pPr>
        <w:tabs>
          <w:tab w:val="left" w:pos="2127"/>
          <w:tab w:val="left" w:pos="2160"/>
          <w:tab w:val="left" w:pos="6379"/>
        </w:tabs>
        <w:ind w:left="0" w:hanging="2"/>
        <w:rPr>
          <w:b/>
          <w:sz w:val="24"/>
          <w:szCs w:val="24"/>
        </w:rPr>
      </w:pPr>
      <w:r>
        <w:rPr>
          <w:b/>
          <w:sz w:val="24"/>
          <w:szCs w:val="24"/>
        </w:rPr>
        <w:t>Document for:</w:t>
      </w:r>
      <w:r>
        <w:rPr>
          <w:b/>
          <w:sz w:val="24"/>
          <w:szCs w:val="24"/>
        </w:rPr>
        <w:tab/>
        <w:t xml:space="preserve">Information </w:t>
      </w:r>
    </w:p>
    <w:p w14:paraId="704D2D42" w14:textId="634A7AD6" w:rsidR="00051C6F" w:rsidRDefault="00051C6F">
      <w:pPr>
        <w:tabs>
          <w:tab w:val="left" w:pos="2127"/>
          <w:tab w:val="left" w:pos="2160"/>
          <w:tab w:val="left" w:pos="6379"/>
        </w:tabs>
        <w:ind w:left="0" w:hanging="2"/>
        <w:rPr>
          <w:sz w:val="24"/>
          <w:szCs w:val="24"/>
        </w:rPr>
      </w:pPr>
      <w:r>
        <w:rPr>
          <w:b/>
          <w:sz w:val="24"/>
          <w:szCs w:val="24"/>
        </w:rPr>
        <w:t>Agenda Item:</w:t>
      </w:r>
      <w:r>
        <w:rPr>
          <w:b/>
          <w:sz w:val="24"/>
          <w:szCs w:val="24"/>
        </w:rPr>
        <w:tab/>
      </w:r>
      <w:r w:rsidR="00BA6D8A">
        <w:rPr>
          <w:b/>
          <w:sz w:val="24"/>
          <w:szCs w:val="24"/>
        </w:rPr>
        <w:t>5</w:t>
      </w:r>
      <w:r w:rsidR="00855DEC">
        <w:rPr>
          <w:b/>
          <w:sz w:val="24"/>
          <w:szCs w:val="24"/>
        </w:rPr>
        <w:t>.1</w:t>
      </w:r>
    </w:p>
    <w:p w14:paraId="5BCE40B3" w14:textId="77777777" w:rsidR="0058508A" w:rsidRDefault="0058508A">
      <w:pPr>
        <w:pBdr>
          <w:top w:val="single" w:sz="12" w:space="1" w:color="000000"/>
        </w:pBdr>
        <w:tabs>
          <w:tab w:val="left" w:pos="6379"/>
        </w:tabs>
        <w:spacing w:after="0"/>
        <w:ind w:left="0" w:hanging="2"/>
        <w:rPr>
          <w:sz w:val="20"/>
          <w:szCs w:val="20"/>
        </w:rPr>
      </w:pPr>
    </w:p>
    <w:p w14:paraId="1294F975" w14:textId="0B647BA8" w:rsidR="0058508A" w:rsidRDefault="00A23F6F">
      <w:pPr>
        <w:pStyle w:val="Titre3"/>
        <w:tabs>
          <w:tab w:val="left" w:pos="6379"/>
        </w:tabs>
        <w:ind w:left="1" w:hanging="3"/>
      </w:pPr>
      <w:r>
        <w:t>MBS SWG ad-hoc conference call</w:t>
      </w:r>
    </w:p>
    <w:p w14:paraId="28E8967A" w14:textId="7DE193DE" w:rsidR="00C32D77" w:rsidRDefault="00C32D77" w:rsidP="00C32D77">
      <w:pPr>
        <w:ind w:left="0" w:hanging="2"/>
      </w:pPr>
    </w:p>
    <w:p w14:paraId="65B4BC25" w14:textId="77777777" w:rsidR="00C32D77" w:rsidRDefault="00C32D77" w:rsidP="00C32D77">
      <w:pPr>
        <w:pStyle w:val="Titre2"/>
        <w:ind w:left="0" w:hanging="2"/>
      </w:pPr>
      <w:r>
        <w:t>1 Opening of the meeting and Approval of Agenda</w:t>
      </w:r>
    </w:p>
    <w:p w14:paraId="61A2C2E3" w14:textId="77777777" w:rsidR="00C32D77" w:rsidRDefault="00C32D77" w:rsidP="00C32D77">
      <w:pPr>
        <w:ind w:left="0" w:hanging="2"/>
        <w:rPr>
          <w:highlight w:val="yellow"/>
        </w:rPr>
      </w:pPr>
      <w:r>
        <w:t xml:space="preserve">Mr. Frederic Gabin (Dolby, SA4 Chair and MBS SWG chair) opens the session on May 6th, 2021 at 15:00 CEST. </w:t>
      </w:r>
    </w:p>
    <w:p w14:paraId="3C1B6A70" w14:textId="77777777" w:rsidR="00C32D77" w:rsidRDefault="00C32D77" w:rsidP="00C32D77">
      <w:pPr>
        <w:ind w:left="0" w:hanging="2"/>
      </w:pPr>
    </w:p>
    <w:p w14:paraId="02CF1AB7" w14:textId="77777777" w:rsidR="00C32D77" w:rsidRDefault="00C32D77" w:rsidP="00C32D77">
      <w:pPr>
        <w:ind w:left="0" w:hanging="2"/>
      </w:pPr>
      <w:r>
        <w:t>Iraj Sodagar and Richard Bradbury are assigned as scribes.</w:t>
      </w:r>
    </w:p>
    <w:p w14:paraId="5E4091A8" w14:textId="77777777" w:rsidR="00C32D77" w:rsidRDefault="00C32D77" w:rsidP="00C32D77">
      <w:pPr>
        <w:ind w:left="0" w:hanging="2"/>
      </w:pPr>
    </w:p>
    <w:p w14:paraId="6E20B631" w14:textId="77777777" w:rsidR="00C32D77" w:rsidRDefault="00C32D77" w:rsidP="00C32D77">
      <w:pPr>
        <w:ind w:left="0" w:hanging="2"/>
      </w:pPr>
      <w:r>
        <w:t xml:space="preserve">The minutes are shared online: </w:t>
      </w:r>
      <w:hyperlink r:id="rId8">
        <w:r>
          <w:rPr>
            <w:color w:val="1155CC"/>
            <w:u w:val="single"/>
          </w:rPr>
          <w:t>https://docs.google.com/document/d/17JyiPsVDuxhvb4BQEHjVddIthcDb4LAhCc8BDnd-N2k/edit?usp=sharing</w:t>
        </w:r>
      </w:hyperlink>
    </w:p>
    <w:p w14:paraId="77FA76AD" w14:textId="77777777" w:rsidR="00C32D77" w:rsidRDefault="00C32D77" w:rsidP="00C32D77">
      <w:pPr>
        <w:ind w:left="0" w:hanging="2"/>
      </w:pPr>
    </w:p>
    <w:p w14:paraId="5EA7B4DF" w14:textId="77777777" w:rsidR="00C32D77" w:rsidRDefault="00C32D77" w:rsidP="00C32D77">
      <w:pPr>
        <w:ind w:left="0" w:hanging="2"/>
      </w:pPr>
      <w:r>
        <w:t>The following agenda is provided</w:t>
      </w:r>
    </w:p>
    <w:p w14:paraId="62D2A9C0" w14:textId="77777777" w:rsidR="00C32D77" w:rsidRDefault="00C32D77" w:rsidP="00C32D77">
      <w:pPr>
        <w:ind w:left="0" w:hanging="2"/>
      </w:pP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906"/>
        <w:gridCol w:w="3730"/>
        <w:gridCol w:w="4724"/>
      </w:tblGrid>
      <w:tr w:rsidR="00C32D77" w14:paraId="115981B5" w14:textId="77777777" w:rsidTr="00C32D77">
        <w:trPr>
          <w:trHeight w:val="645"/>
        </w:trPr>
        <w:tc>
          <w:tcPr>
            <w:tcW w:w="906" w:type="dxa"/>
            <w:tcBorders>
              <w:top w:val="single" w:sz="8" w:space="0" w:color="000000"/>
              <w:left w:val="single" w:sz="8" w:space="0" w:color="000000"/>
              <w:bottom w:val="single" w:sz="8" w:space="0" w:color="000000"/>
              <w:right w:val="single" w:sz="8" w:space="0" w:color="000000"/>
            </w:tcBorders>
            <w:tcMar>
              <w:top w:w="20" w:type="dxa"/>
              <w:left w:w="60" w:type="dxa"/>
              <w:bottom w:w="20" w:type="dxa"/>
              <w:right w:w="60" w:type="dxa"/>
            </w:tcMar>
            <w:vAlign w:val="bottom"/>
          </w:tcPr>
          <w:p w14:paraId="46C70351" w14:textId="77777777" w:rsidR="00C32D77" w:rsidRDefault="00C32D77" w:rsidP="00C32D77">
            <w:pPr>
              <w:spacing w:before="40" w:after="40"/>
              <w:ind w:left="0" w:right="-120" w:hanging="2"/>
              <w:rPr>
                <w:sz w:val="20"/>
                <w:szCs w:val="20"/>
              </w:rPr>
            </w:pPr>
            <w:r>
              <w:rPr>
                <w:sz w:val="20"/>
                <w:szCs w:val="20"/>
              </w:rPr>
              <w:t>1</w:t>
            </w:r>
          </w:p>
        </w:tc>
        <w:tc>
          <w:tcPr>
            <w:tcW w:w="3729" w:type="dxa"/>
            <w:tcBorders>
              <w:top w:val="single" w:sz="8" w:space="0" w:color="000000"/>
              <w:left w:val="nil"/>
              <w:bottom w:val="single" w:sz="8" w:space="0" w:color="000000"/>
              <w:right w:val="single" w:sz="8" w:space="0" w:color="000000"/>
            </w:tcBorders>
            <w:tcMar>
              <w:top w:w="20" w:type="dxa"/>
              <w:left w:w="60" w:type="dxa"/>
              <w:bottom w:w="20" w:type="dxa"/>
              <w:right w:w="60" w:type="dxa"/>
            </w:tcMar>
            <w:vAlign w:val="bottom"/>
          </w:tcPr>
          <w:p w14:paraId="5BD708B9" w14:textId="77777777" w:rsidR="00C32D77" w:rsidRDefault="00C32D77" w:rsidP="00C32D77">
            <w:pPr>
              <w:spacing w:before="40" w:after="40"/>
              <w:ind w:left="0" w:right="-120" w:hanging="2"/>
              <w:rPr>
                <w:sz w:val="20"/>
                <w:szCs w:val="20"/>
              </w:rPr>
            </w:pPr>
            <w:r>
              <w:rPr>
                <w:sz w:val="20"/>
                <w:szCs w:val="20"/>
              </w:rPr>
              <w:t>Approval of Agenda</w:t>
            </w:r>
          </w:p>
        </w:tc>
        <w:tc>
          <w:tcPr>
            <w:tcW w:w="4723" w:type="dxa"/>
            <w:tcBorders>
              <w:top w:val="single" w:sz="8" w:space="0" w:color="000000"/>
              <w:left w:val="nil"/>
              <w:bottom w:val="single" w:sz="8" w:space="0" w:color="000000"/>
              <w:right w:val="single" w:sz="8" w:space="0" w:color="000000"/>
            </w:tcBorders>
            <w:tcMar>
              <w:top w:w="20" w:type="dxa"/>
              <w:left w:w="60" w:type="dxa"/>
              <w:bottom w:w="20" w:type="dxa"/>
              <w:right w:w="60" w:type="dxa"/>
            </w:tcMar>
          </w:tcPr>
          <w:p w14:paraId="63769A4A" w14:textId="77777777" w:rsidR="00C32D77" w:rsidRDefault="00C32D77" w:rsidP="00C32D77">
            <w:pPr>
              <w:spacing w:before="40" w:after="40"/>
              <w:ind w:left="0" w:right="-120" w:hanging="2"/>
              <w:rPr>
                <w:sz w:val="20"/>
                <w:szCs w:val="20"/>
              </w:rPr>
            </w:pPr>
            <w:r>
              <w:rPr>
                <w:sz w:val="20"/>
                <w:szCs w:val="20"/>
              </w:rPr>
              <w:t>1192</w:t>
            </w:r>
          </w:p>
          <w:p w14:paraId="5809F71A" w14:textId="77777777" w:rsidR="00C32D77" w:rsidRDefault="00C32D77" w:rsidP="00C32D77">
            <w:pPr>
              <w:spacing w:before="40" w:after="40"/>
              <w:ind w:left="0" w:right="-120" w:hanging="2"/>
              <w:rPr>
                <w:sz w:val="20"/>
                <w:szCs w:val="20"/>
              </w:rPr>
            </w:pPr>
            <w:r>
              <w:rPr>
                <w:sz w:val="20"/>
                <w:szCs w:val="20"/>
              </w:rPr>
              <w:t>Scribes: xxx</w:t>
            </w:r>
          </w:p>
        </w:tc>
      </w:tr>
      <w:tr w:rsidR="00C32D77" w14:paraId="2067CCD4"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1D1A764" w14:textId="77777777" w:rsidR="00C32D77" w:rsidRDefault="00C32D77" w:rsidP="00C32D77">
            <w:pPr>
              <w:spacing w:before="40" w:after="40"/>
              <w:ind w:left="0" w:right="-120" w:hanging="2"/>
              <w:rPr>
                <w:sz w:val="20"/>
                <w:szCs w:val="20"/>
              </w:rPr>
            </w:pPr>
            <w:r>
              <w:rPr>
                <w:sz w:val="20"/>
                <w:szCs w:val="20"/>
              </w:rPr>
              <w:t>2</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30F685D" w14:textId="77777777" w:rsidR="00C32D77" w:rsidRDefault="00C32D77" w:rsidP="00C32D77">
            <w:pPr>
              <w:spacing w:before="40" w:after="40"/>
              <w:ind w:left="0" w:right="-120" w:hanging="2"/>
              <w:rPr>
                <w:sz w:val="20"/>
                <w:szCs w:val="20"/>
              </w:rPr>
            </w:pPr>
            <w:r>
              <w:rPr>
                <w:sz w:val="20"/>
                <w:szCs w:val="20"/>
              </w:rPr>
              <w:t xml:space="preserve">IPR and </w:t>
            </w:r>
            <w:proofErr w:type="spellStart"/>
            <w:r>
              <w:rPr>
                <w:sz w:val="20"/>
                <w:szCs w:val="20"/>
              </w:rPr>
              <w:t>Anti Trust</w:t>
            </w:r>
            <w:proofErr w:type="spellEnd"/>
            <w:r>
              <w:rPr>
                <w:sz w:val="20"/>
                <w:szCs w:val="20"/>
              </w:rPr>
              <w:t xml:space="preserve"> Reminder</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1123AB1A" w14:textId="77777777" w:rsidR="00C32D77" w:rsidRDefault="00C32D77" w:rsidP="00C32D77">
            <w:pPr>
              <w:spacing w:before="40" w:after="40"/>
              <w:ind w:left="0" w:right="-120" w:hanging="2"/>
              <w:rPr>
                <w:sz w:val="20"/>
                <w:szCs w:val="20"/>
              </w:rPr>
            </w:pPr>
            <w:r>
              <w:rPr>
                <w:sz w:val="20"/>
                <w:szCs w:val="20"/>
              </w:rPr>
              <w:t xml:space="preserve"> </w:t>
            </w:r>
          </w:p>
        </w:tc>
      </w:tr>
      <w:tr w:rsidR="00C32D77" w14:paraId="5E4D7562" w14:textId="77777777" w:rsidTr="00C32D77">
        <w:trPr>
          <w:trHeight w:val="91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929A653" w14:textId="77777777" w:rsidR="00C32D77" w:rsidRDefault="00C32D77" w:rsidP="00C32D77">
            <w:pPr>
              <w:spacing w:before="40" w:after="40"/>
              <w:ind w:left="0" w:right="-120" w:hanging="2"/>
              <w:rPr>
                <w:sz w:val="20"/>
                <w:szCs w:val="20"/>
              </w:rPr>
            </w:pPr>
            <w:r>
              <w:rPr>
                <w:sz w:val="20"/>
                <w:szCs w:val="20"/>
              </w:rPr>
              <w:t>3</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DDE98AA" w14:textId="77777777" w:rsidR="00C32D77" w:rsidRDefault="00C32D77" w:rsidP="00C32D77">
            <w:pPr>
              <w:spacing w:before="40" w:after="40"/>
              <w:ind w:left="0" w:right="-120" w:hanging="2"/>
              <w:rPr>
                <w:sz w:val="20"/>
                <w:szCs w:val="20"/>
              </w:rPr>
            </w:pPr>
            <w:r>
              <w:rPr>
                <w:sz w:val="20"/>
                <w:szCs w:val="20"/>
              </w:rPr>
              <w:t>Reports /Liaisons if any, postponed from the formal preceding SA4 meeting</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3F939BC8" w14:textId="77777777" w:rsidR="00C32D77" w:rsidRDefault="00C32D77" w:rsidP="00C32D77">
            <w:pPr>
              <w:spacing w:before="40" w:after="40"/>
              <w:ind w:left="0" w:right="-120" w:hanging="2"/>
              <w:rPr>
                <w:sz w:val="20"/>
                <w:szCs w:val="20"/>
              </w:rPr>
            </w:pPr>
            <w:r>
              <w:rPr>
                <w:sz w:val="20"/>
                <w:szCs w:val="20"/>
              </w:rPr>
              <w:t>1188</w:t>
            </w:r>
          </w:p>
          <w:p w14:paraId="1CCC2252" w14:textId="77777777" w:rsidR="00C32D77" w:rsidRDefault="00C32D77" w:rsidP="00C32D77">
            <w:pPr>
              <w:spacing w:before="40" w:after="40"/>
              <w:ind w:left="0" w:right="-120" w:hanging="2"/>
              <w:rPr>
                <w:sz w:val="20"/>
                <w:szCs w:val="20"/>
              </w:rPr>
            </w:pPr>
            <w:r>
              <w:rPr>
                <w:sz w:val="20"/>
                <w:szCs w:val="20"/>
              </w:rPr>
              <w:t>Summary from 3GPP SA4 Joint MBS/Video SWG call on EMSA/5GSTAR – 4</w:t>
            </w:r>
            <w:r>
              <w:rPr>
                <w:sz w:val="20"/>
                <w:szCs w:val="20"/>
                <w:vertAlign w:val="superscript"/>
              </w:rPr>
              <w:t>th</w:t>
            </w:r>
            <w:r>
              <w:rPr>
                <w:sz w:val="20"/>
                <w:szCs w:val="20"/>
              </w:rPr>
              <w:t xml:space="preserve"> May 2021</w:t>
            </w:r>
          </w:p>
        </w:tc>
      </w:tr>
      <w:tr w:rsidR="00C32D77" w14:paraId="0EA71B8E" w14:textId="77777777" w:rsidTr="00C32D77">
        <w:trPr>
          <w:trHeight w:val="600"/>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C9D2962" w14:textId="77777777" w:rsidR="00C32D77" w:rsidRDefault="00C32D77" w:rsidP="00C32D77">
            <w:pPr>
              <w:spacing w:before="40" w:after="40"/>
              <w:ind w:left="0" w:right="-120" w:hanging="2"/>
              <w:rPr>
                <w:sz w:val="20"/>
                <w:szCs w:val="20"/>
              </w:rPr>
            </w:pPr>
            <w:r>
              <w:rPr>
                <w:sz w:val="20"/>
                <w:szCs w:val="20"/>
              </w:rPr>
              <w:t>4</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14498D50" w14:textId="77777777" w:rsidR="00C32D77" w:rsidRDefault="00C32D77" w:rsidP="00C32D77">
            <w:pPr>
              <w:spacing w:before="40" w:after="40"/>
              <w:ind w:left="0" w:right="-120" w:hanging="2"/>
              <w:rPr>
                <w:sz w:val="20"/>
                <w:szCs w:val="20"/>
              </w:rPr>
            </w:pPr>
            <w:r>
              <w:rPr>
                <w:sz w:val="20"/>
                <w:szCs w:val="20"/>
              </w:rPr>
              <w:t>List of Work Items for submission of Contributions in the current meeting</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64BF0170" w14:textId="77777777" w:rsidR="00C32D77" w:rsidRDefault="00C32D77" w:rsidP="00C32D77">
            <w:pPr>
              <w:spacing w:before="40" w:after="40"/>
              <w:ind w:left="0" w:right="-120" w:hanging="2"/>
              <w:rPr>
                <w:sz w:val="20"/>
                <w:szCs w:val="20"/>
              </w:rPr>
            </w:pPr>
            <w:r>
              <w:rPr>
                <w:sz w:val="20"/>
                <w:szCs w:val="20"/>
              </w:rPr>
              <w:t xml:space="preserve"> </w:t>
            </w:r>
          </w:p>
        </w:tc>
      </w:tr>
      <w:tr w:rsidR="00C32D77" w14:paraId="52D4E0EB"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BD8BF59" w14:textId="77777777" w:rsidR="00C32D77" w:rsidRDefault="00C32D77" w:rsidP="00C32D77">
            <w:pPr>
              <w:spacing w:before="40" w:after="40"/>
              <w:ind w:left="0" w:right="-120" w:hanging="2"/>
              <w:rPr>
                <w:color w:val="A6A6A6"/>
                <w:sz w:val="20"/>
                <w:szCs w:val="20"/>
              </w:rPr>
            </w:pPr>
            <w:r>
              <w:rPr>
                <w:color w:val="A6A6A6"/>
                <w:sz w:val="20"/>
                <w:szCs w:val="20"/>
              </w:rPr>
              <w:t>4.1</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05318BFB" w14:textId="77777777" w:rsidR="00C32D77" w:rsidRDefault="00C32D77" w:rsidP="00C32D77">
            <w:pPr>
              <w:spacing w:before="40" w:after="40"/>
              <w:ind w:left="0" w:right="-120" w:hanging="2"/>
              <w:rPr>
                <w:color w:val="A6A6A6"/>
                <w:sz w:val="20"/>
                <w:szCs w:val="20"/>
              </w:rPr>
            </w:pPr>
            <w:r>
              <w:rPr>
                <w:color w:val="A6A6A6"/>
                <w:sz w:val="20"/>
                <w:szCs w:val="20"/>
              </w:rPr>
              <w:t>FS_5GSTAR</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58D3DD12" w14:textId="77777777" w:rsidR="00C32D77" w:rsidRDefault="00C32D77" w:rsidP="00C32D77">
            <w:pPr>
              <w:spacing w:before="40" w:after="40"/>
              <w:ind w:left="0" w:right="-120" w:hanging="2"/>
              <w:rPr>
                <w:sz w:val="20"/>
                <w:szCs w:val="20"/>
              </w:rPr>
            </w:pPr>
            <w:r>
              <w:rPr>
                <w:sz w:val="20"/>
                <w:szCs w:val="20"/>
              </w:rPr>
              <w:t xml:space="preserve"> </w:t>
            </w:r>
          </w:p>
        </w:tc>
      </w:tr>
      <w:tr w:rsidR="00C32D77" w14:paraId="3CCBBA08" w14:textId="77777777" w:rsidTr="00C32D77">
        <w:trPr>
          <w:trHeight w:val="145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BC567FE" w14:textId="77777777" w:rsidR="00C32D77" w:rsidRDefault="00C32D77" w:rsidP="00C32D77">
            <w:pPr>
              <w:spacing w:before="40" w:after="40"/>
              <w:ind w:left="0" w:right="-120" w:hanging="2"/>
              <w:rPr>
                <w:sz w:val="20"/>
                <w:szCs w:val="20"/>
              </w:rPr>
            </w:pPr>
            <w:r>
              <w:rPr>
                <w:sz w:val="20"/>
                <w:szCs w:val="20"/>
              </w:rPr>
              <w:t>4.2</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F336632" w14:textId="77777777" w:rsidR="00C32D77" w:rsidRDefault="00C32D77" w:rsidP="00C32D77">
            <w:pPr>
              <w:spacing w:before="40" w:after="40"/>
              <w:ind w:left="0" w:right="-120" w:hanging="2"/>
              <w:rPr>
                <w:sz w:val="20"/>
                <w:szCs w:val="20"/>
              </w:rPr>
            </w:pPr>
            <w:r>
              <w:rPr>
                <w:sz w:val="20"/>
                <w:szCs w:val="20"/>
              </w:rPr>
              <w:t>FS_5GMS_Multicast</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21E46DB9" w14:textId="77777777" w:rsidR="00C32D77" w:rsidRDefault="00C32D77" w:rsidP="00C32D77">
            <w:pPr>
              <w:spacing w:before="40" w:after="40"/>
              <w:ind w:left="0" w:right="-120" w:hanging="2"/>
              <w:rPr>
                <w:sz w:val="20"/>
                <w:szCs w:val="20"/>
              </w:rPr>
            </w:pPr>
            <w:r>
              <w:rPr>
                <w:sz w:val="20"/>
                <w:szCs w:val="20"/>
              </w:rPr>
              <w:t>TR: 1185</w:t>
            </w:r>
          </w:p>
          <w:p w14:paraId="535218DD" w14:textId="77777777" w:rsidR="00C32D77" w:rsidRDefault="00C32D77" w:rsidP="00C32D77">
            <w:pPr>
              <w:spacing w:before="40" w:after="40"/>
              <w:ind w:left="0" w:right="-120" w:hanging="2"/>
              <w:rPr>
                <w:sz w:val="20"/>
                <w:szCs w:val="20"/>
              </w:rPr>
            </w:pPr>
            <w:r>
              <w:rPr>
                <w:sz w:val="20"/>
                <w:szCs w:val="20"/>
              </w:rPr>
              <w:t>Nmb2: 1181</w:t>
            </w:r>
          </w:p>
          <w:p w14:paraId="0F90BB24" w14:textId="77777777" w:rsidR="00C32D77" w:rsidRDefault="00C32D77" w:rsidP="00C32D77">
            <w:pPr>
              <w:spacing w:before="40" w:after="40"/>
              <w:ind w:left="0" w:right="-120" w:hanging="2"/>
              <w:rPr>
                <w:sz w:val="20"/>
                <w:szCs w:val="20"/>
              </w:rPr>
            </w:pPr>
            <w:r>
              <w:rPr>
                <w:sz w:val="20"/>
                <w:szCs w:val="20"/>
              </w:rPr>
              <w:t>Download: 1182</w:t>
            </w:r>
          </w:p>
          <w:p w14:paraId="3E681A49" w14:textId="77777777" w:rsidR="00C32D77" w:rsidRDefault="00C32D77" w:rsidP="00C32D77">
            <w:pPr>
              <w:spacing w:before="40" w:after="40"/>
              <w:ind w:left="0" w:right="-120" w:hanging="2"/>
              <w:rPr>
                <w:sz w:val="20"/>
                <w:szCs w:val="20"/>
              </w:rPr>
            </w:pPr>
            <w:r>
              <w:rPr>
                <w:sz w:val="20"/>
                <w:szCs w:val="20"/>
              </w:rPr>
              <w:t>Interworking: 1186</w:t>
            </w:r>
          </w:p>
          <w:p w14:paraId="3AC543ED" w14:textId="77777777" w:rsidR="00C32D77" w:rsidRDefault="00C32D77" w:rsidP="00C32D77">
            <w:pPr>
              <w:spacing w:before="40" w:after="40"/>
              <w:ind w:left="0" w:right="-120" w:hanging="2"/>
              <w:rPr>
                <w:sz w:val="20"/>
                <w:szCs w:val="20"/>
              </w:rPr>
            </w:pPr>
            <w:r>
              <w:rPr>
                <w:sz w:val="20"/>
                <w:szCs w:val="20"/>
              </w:rPr>
              <w:t>KI#1: 1187</w:t>
            </w:r>
          </w:p>
        </w:tc>
      </w:tr>
      <w:tr w:rsidR="00C32D77" w14:paraId="112BABAD"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EACA410" w14:textId="77777777" w:rsidR="00C32D77" w:rsidRDefault="00C32D77" w:rsidP="00C32D77">
            <w:pPr>
              <w:spacing w:before="40" w:after="40"/>
              <w:ind w:left="0" w:right="-120" w:hanging="2"/>
              <w:rPr>
                <w:color w:val="A6A6A6"/>
                <w:sz w:val="20"/>
                <w:szCs w:val="20"/>
              </w:rPr>
            </w:pPr>
            <w:r>
              <w:rPr>
                <w:color w:val="A6A6A6"/>
                <w:sz w:val="20"/>
                <w:szCs w:val="20"/>
              </w:rPr>
              <w:t>4.3</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701EEDE0" w14:textId="77777777" w:rsidR="00C32D77" w:rsidRDefault="00C32D77" w:rsidP="00C32D77">
            <w:pPr>
              <w:spacing w:before="40" w:after="40"/>
              <w:ind w:left="0" w:right="-120" w:hanging="2"/>
              <w:rPr>
                <w:color w:val="A6A6A6"/>
                <w:sz w:val="20"/>
                <w:szCs w:val="20"/>
              </w:rPr>
            </w:pPr>
            <w:proofErr w:type="spellStart"/>
            <w:r>
              <w:rPr>
                <w:color w:val="A6A6A6"/>
                <w:sz w:val="20"/>
                <w:szCs w:val="20"/>
              </w:rPr>
              <w:t>HInT</w:t>
            </w:r>
            <w:proofErr w:type="spellEnd"/>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6D989226" w14:textId="77777777" w:rsidR="00C32D77" w:rsidRDefault="00C32D77" w:rsidP="00C32D77">
            <w:pPr>
              <w:spacing w:before="40" w:after="40"/>
              <w:ind w:left="0" w:right="-120" w:hanging="2"/>
              <w:rPr>
                <w:sz w:val="20"/>
                <w:szCs w:val="20"/>
              </w:rPr>
            </w:pPr>
            <w:r>
              <w:rPr>
                <w:sz w:val="20"/>
                <w:szCs w:val="20"/>
              </w:rPr>
              <w:t xml:space="preserve"> </w:t>
            </w:r>
          </w:p>
        </w:tc>
      </w:tr>
      <w:tr w:rsidR="00C32D77" w14:paraId="4D428418"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365C6AA" w14:textId="77777777" w:rsidR="00C32D77" w:rsidRDefault="00C32D77" w:rsidP="00C32D77">
            <w:pPr>
              <w:spacing w:before="40" w:after="40"/>
              <w:ind w:left="0" w:right="-120" w:hanging="2"/>
              <w:rPr>
                <w:sz w:val="20"/>
                <w:szCs w:val="20"/>
              </w:rPr>
            </w:pPr>
            <w:r>
              <w:rPr>
                <w:sz w:val="20"/>
                <w:szCs w:val="20"/>
              </w:rPr>
              <w:t>4.4</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02835828" w14:textId="77777777" w:rsidR="00C32D77" w:rsidRDefault="00C32D77" w:rsidP="00C32D77">
            <w:pPr>
              <w:spacing w:before="40" w:after="40"/>
              <w:ind w:left="0" w:right="-120" w:hanging="2"/>
              <w:rPr>
                <w:sz w:val="20"/>
                <w:szCs w:val="20"/>
              </w:rPr>
            </w:pPr>
            <w:r>
              <w:rPr>
                <w:sz w:val="20"/>
                <w:szCs w:val="20"/>
              </w:rPr>
              <w:t>5GMS3</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03D99555" w14:textId="77777777" w:rsidR="00C32D77" w:rsidRDefault="00C32D77" w:rsidP="00C32D77">
            <w:pPr>
              <w:spacing w:before="40" w:after="40"/>
              <w:ind w:left="0" w:right="-120" w:hanging="2"/>
              <w:rPr>
                <w:sz w:val="20"/>
                <w:szCs w:val="20"/>
              </w:rPr>
            </w:pPr>
            <w:r>
              <w:rPr>
                <w:sz w:val="20"/>
                <w:szCs w:val="20"/>
              </w:rPr>
              <w:t xml:space="preserve"> </w:t>
            </w:r>
          </w:p>
        </w:tc>
      </w:tr>
      <w:tr w:rsidR="00C32D77" w14:paraId="4293EB32"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0BD26F9E" w14:textId="77777777" w:rsidR="00C32D77" w:rsidRDefault="00C32D77" w:rsidP="00C32D77">
            <w:pPr>
              <w:spacing w:before="40" w:after="40"/>
              <w:ind w:left="0" w:right="-120" w:hanging="2"/>
              <w:rPr>
                <w:color w:val="A6A6A6"/>
                <w:sz w:val="20"/>
                <w:szCs w:val="20"/>
              </w:rPr>
            </w:pPr>
            <w:r>
              <w:rPr>
                <w:color w:val="A6A6A6"/>
                <w:sz w:val="20"/>
                <w:szCs w:val="20"/>
              </w:rPr>
              <w:lastRenderedPageBreak/>
              <w:t>4.5</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2310C1F6" w14:textId="77777777" w:rsidR="00C32D77" w:rsidRDefault="00C32D77" w:rsidP="00C32D77">
            <w:pPr>
              <w:spacing w:before="40" w:after="40"/>
              <w:ind w:left="0" w:right="-120" w:hanging="2"/>
              <w:rPr>
                <w:color w:val="A6A6A6"/>
                <w:sz w:val="20"/>
                <w:szCs w:val="20"/>
              </w:rPr>
            </w:pPr>
            <w:r>
              <w:rPr>
                <w:color w:val="A6A6A6"/>
                <w:sz w:val="20"/>
                <w:szCs w:val="20"/>
              </w:rPr>
              <w:t>ITT4RT</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54EDD1BC" w14:textId="77777777" w:rsidR="00C32D77" w:rsidRDefault="00C32D77" w:rsidP="00C32D77">
            <w:pPr>
              <w:spacing w:before="40" w:after="40"/>
              <w:ind w:left="0" w:right="-120" w:hanging="2"/>
              <w:rPr>
                <w:sz w:val="20"/>
                <w:szCs w:val="20"/>
              </w:rPr>
            </w:pPr>
            <w:r>
              <w:rPr>
                <w:sz w:val="20"/>
                <w:szCs w:val="20"/>
              </w:rPr>
              <w:t xml:space="preserve"> </w:t>
            </w:r>
          </w:p>
        </w:tc>
      </w:tr>
      <w:tr w:rsidR="00C32D77" w14:paraId="0137B62A"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FB2A518" w14:textId="77777777" w:rsidR="00C32D77" w:rsidRDefault="00C32D77" w:rsidP="00C32D77">
            <w:pPr>
              <w:spacing w:before="40" w:after="40"/>
              <w:ind w:left="0" w:right="-120" w:hanging="2"/>
              <w:rPr>
                <w:color w:val="A6A6A6"/>
                <w:sz w:val="20"/>
                <w:szCs w:val="20"/>
              </w:rPr>
            </w:pPr>
            <w:r>
              <w:rPr>
                <w:color w:val="A6A6A6"/>
                <w:sz w:val="20"/>
                <w:szCs w:val="20"/>
              </w:rPr>
              <w:t>4.6</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37471F2" w14:textId="77777777" w:rsidR="00C32D77" w:rsidRDefault="00C32D77" w:rsidP="00C32D77">
            <w:pPr>
              <w:spacing w:before="40" w:after="40"/>
              <w:ind w:left="0" w:right="-120" w:hanging="2"/>
              <w:rPr>
                <w:color w:val="A6A6A6"/>
                <w:sz w:val="20"/>
                <w:szCs w:val="20"/>
              </w:rPr>
            </w:pPr>
            <w:r>
              <w:rPr>
                <w:color w:val="A6A6A6"/>
                <w:sz w:val="20"/>
                <w:szCs w:val="20"/>
              </w:rPr>
              <w:t>ATIAS</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65441DCA" w14:textId="77777777" w:rsidR="00C32D77" w:rsidRDefault="00C32D77" w:rsidP="00C32D77">
            <w:pPr>
              <w:spacing w:before="40" w:after="40"/>
              <w:ind w:left="0" w:right="-120" w:hanging="2"/>
              <w:rPr>
                <w:sz w:val="20"/>
                <w:szCs w:val="20"/>
              </w:rPr>
            </w:pPr>
            <w:r>
              <w:rPr>
                <w:sz w:val="20"/>
                <w:szCs w:val="20"/>
              </w:rPr>
              <w:t xml:space="preserve"> </w:t>
            </w:r>
          </w:p>
        </w:tc>
      </w:tr>
      <w:tr w:rsidR="00C32D77" w14:paraId="51A7DB14"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1540C53" w14:textId="77777777" w:rsidR="00C32D77" w:rsidRDefault="00C32D77" w:rsidP="00C32D77">
            <w:pPr>
              <w:spacing w:before="40" w:after="40"/>
              <w:ind w:left="0" w:right="-120" w:hanging="2"/>
              <w:rPr>
                <w:color w:val="A6A6A6"/>
                <w:sz w:val="20"/>
                <w:szCs w:val="20"/>
              </w:rPr>
            </w:pPr>
            <w:r>
              <w:rPr>
                <w:color w:val="A6A6A6"/>
                <w:sz w:val="20"/>
                <w:szCs w:val="20"/>
              </w:rPr>
              <w:t>4.7</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2069A64B" w14:textId="77777777" w:rsidR="00C32D77" w:rsidRDefault="00C32D77" w:rsidP="00C32D77">
            <w:pPr>
              <w:spacing w:before="40" w:after="40"/>
              <w:ind w:left="0" w:right="-120" w:hanging="2"/>
              <w:rPr>
                <w:color w:val="A6A6A6"/>
                <w:sz w:val="20"/>
                <w:szCs w:val="20"/>
              </w:rPr>
            </w:pPr>
            <w:proofErr w:type="spellStart"/>
            <w:r>
              <w:rPr>
                <w:color w:val="A6A6A6"/>
                <w:sz w:val="20"/>
                <w:szCs w:val="20"/>
              </w:rPr>
              <w:t>HaNTE</w:t>
            </w:r>
            <w:proofErr w:type="spellEnd"/>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101D5DE5" w14:textId="77777777" w:rsidR="00C32D77" w:rsidRDefault="00C32D77" w:rsidP="00C32D77">
            <w:pPr>
              <w:spacing w:before="40" w:after="40"/>
              <w:ind w:left="0" w:right="-120" w:hanging="2"/>
              <w:rPr>
                <w:sz w:val="20"/>
                <w:szCs w:val="20"/>
              </w:rPr>
            </w:pPr>
            <w:r>
              <w:rPr>
                <w:sz w:val="20"/>
                <w:szCs w:val="20"/>
              </w:rPr>
              <w:t xml:space="preserve"> </w:t>
            </w:r>
          </w:p>
        </w:tc>
      </w:tr>
      <w:tr w:rsidR="00C32D77" w14:paraId="03699B5C"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2F8C73A5" w14:textId="77777777" w:rsidR="00C32D77" w:rsidRDefault="00C32D77" w:rsidP="00C32D77">
            <w:pPr>
              <w:spacing w:before="40" w:after="40"/>
              <w:ind w:left="0" w:right="-120" w:hanging="2"/>
              <w:rPr>
                <w:color w:val="A6A6A6"/>
                <w:sz w:val="20"/>
                <w:szCs w:val="20"/>
              </w:rPr>
            </w:pPr>
            <w:r>
              <w:rPr>
                <w:color w:val="A6A6A6"/>
                <w:sz w:val="20"/>
                <w:szCs w:val="20"/>
              </w:rPr>
              <w:t>4.8</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A3D5191" w14:textId="77777777" w:rsidR="00C32D77" w:rsidRDefault="00C32D77" w:rsidP="00C32D77">
            <w:pPr>
              <w:spacing w:before="40" w:after="40"/>
              <w:ind w:left="0" w:right="-120" w:hanging="2"/>
              <w:rPr>
                <w:color w:val="A6A6A6"/>
                <w:sz w:val="20"/>
                <w:szCs w:val="20"/>
              </w:rPr>
            </w:pPr>
            <w:proofErr w:type="spellStart"/>
            <w:r>
              <w:rPr>
                <w:color w:val="A6A6A6"/>
                <w:sz w:val="20"/>
                <w:szCs w:val="20"/>
              </w:rPr>
              <w:t>IVAS_Codec</w:t>
            </w:r>
            <w:proofErr w:type="spellEnd"/>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5D6EEC3C" w14:textId="77777777" w:rsidR="00C32D77" w:rsidRDefault="00C32D77" w:rsidP="00C32D77">
            <w:pPr>
              <w:spacing w:before="40" w:after="40"/>
              <w:ind w:left="0" w:right="-120" w:hanging="2"/>
              <w:rPr>
                <w:sz w:val="20"/>
                <w:szCs w:val="20"/>
              </w:rPr>
            </w:pPr>
            <w:r>
              <w:rPr>
                <w:sz w:val="20"/>
                <w:szCs w:val="20"/>
              </w:rPr>
              <w:t xml:space="preserve"> </w:t>
            </w:r>
          </w:p>
        </w:tc>
      </w:tr>
      <w:tr w:rsidR="00C32D77" w14:paraId="1C8312C8"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0579B892" w14:textId="77777777" w:rsidR="00C32D77" w:rsidRDefault="00C32D77" w:rsidP="00C32D77">
            <w:pPr>
              <w:spacing w:before="40" w:after="40"/>
              <w:ind w:left="0" w:right="-120" w:hanging="2"/>
              <w:rPr>
                <w:color w:val="A6A6A6"/>
                <w:sz w:val="20"/>
                <w:szCs w:val="20"/>
              </w:rPr>
            </w:pPr>
            <w:r>
              <w:rPr>
                <w:color w:val="A6A6A6"/>
                <w:sz w:val="20"/>
                <w:szCs w:val="20"/>
              </w:rPr>
              <w:t>4.9</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29AA6998" w14:textId="77777777" w:rsidR="00C32D77" w:rsidRDefault="00C32D77" w:rsidP="00C32D77">
            <w:pPr>
              <w:spacing w:before="40" w:after="40"/>
              <w:ind w:left="0" w:right="-120" w:hanging="2"/>
              <w:rPr>
                <w:color w:val="A6A6A6"/>
                <w:sz w:val="20"/>
                <w:szCs w:val="20"/>
              </w:rPr>
            </w:pPr>
            <w:proofErr w:type="spellStart"/>
            <w:r>
              <w:rPr>
                <w:color w:val="A6A6A6"/>
                <w:sz w:val="20"/>
                <w:szCs w:val="20"/>
              </w:rPr>
              <w:t>FS_VR_CoGui</w:t>
            </w:r>
            <w:proofErr w:type="spellEnd"/>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09A1BAAC" w14:textId="77777777" w:rsidR="00C32D77" w:rsidRDefault="00C32D77" w:rsidP="00C32D77">
            <w:pPr>
              <w:spacing w:before="40" w:after="40"/>
              <w:ind w:left="0" w:right="-120" w:hanging="2"/>
              <w:rPr>
                <w:sz w:val="20"/>
                <w:szCs w:val="20"/>
              </w:rPr>
            </w:pPr>
            <w:r>
              <w:rPr>
                <w:sz w:val="20"/>
                <w:szCs w:val="20"/>
              </w:rPr>
              <w:t xml:space="preserve"> </w:t>
            </w:r>
          </w:p>
        </w:tc>
      </w:tr>
      <w:tr w:rsidR="00C32D77" w14:paraId="060D9B1E"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B744245" w14:textId="77777777" w:rsidR="00C32D77" w:rsidRDefault="00C32D77" w:rsidP="00C32D77">
            <w:pPr>
              <w:spacing w:before="40" w:after="40"/>
              <w:ind w:left="0" w:right="-120" w:hanging="2"/>
              <w:rPr>
                <w:color w:val="A6A6A6"/>
                <w:sz w:val="20"/>
                <w:szCs w:val="20"/>
              </w:rPr>
            </w:pPr>
            <w:r>
              <w:rPr>
                <w:color w:val="A6A6A6"/>
                <w:sz w:val="20"/>
                <w:szCs w:val="20"/>
              </w:rPr>
              <w:t>4.10</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61F3312" w14:textId="77777777" w:rsidR="00C32D77" w:rsidRDefault="00C32D77" w:rsidP="00C32D77">
            <w:pPr>
              <w:spacing w:before="40" w:after="40"/>
              <w:ind w:left="0" w:right="-120" w:hanging="2"/>
              <w:rPr>
                <w:color w:val="A6A6A6"/>
                <w:sz w:val="20"/>
                <w:szCs w:val="20"/>
              </w:rPr>
            </w:pPr>
            <w:r>
              <w:rPr>
                <w:color w:val="A6A6A6"/>
                <w:sz w:val="20"/>
                <w:szCs w:val="20"/>
              </w:rPr>
              <w:t>FS_5GVideo</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55F729DB" w14:textId="77777777" w:rsidR="00C32D77" w:rsidRDefault="00C32D77" w:rsidP="00C32D77">
            <w:pPr>
              <w:spacing w:before="40" w:after="40"/>
              <w:ind w:left="0" w:right="-120" w:hanging="2"/>
              <w:rPr>
                <w:sz w:val="20"/>
                <w:szCs w:val="20"/>
              </w:rPr>
            </w:pPr>
            <w:r>
              <w:rPr>
                <w:sz w:val="20"/>
                <w:szCs w:val="20"/>
              </w:rPr>
              <w:t xml:space="preserve"> </w:t>
            </w:r>
          </w:p>
        </w:tc>
      </w:tr>
      <w:tr w:rsidR="00C32D77" w14:paraId="0A1889D1"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304783B" w14:textId="77777777" w:rsidR="00C32D77" w:rsidRDefault="00C32D77" w:rsidP="00C32D77">
            <w:pPr>
              <w:spacing w:before="40" w:after="40"/>
              <w:ind w:left="0" w:right="-120" w:hanging="2"/>
              <w:rPr>
                <w:color w:val="A6A6A6"/>
                <w:sz w:val="20"/>
                <w:szCs w:val="20"/>
              </w:rPr>
            </w:pPr>
            <w:r>
              <w:rPr>
                <w:color w:val="A6A6A6"/>
                <w:sz w:val="20"/>
                <w:szCs w:val="20"/>
              </w:rPr>
              <w:t>4.11</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D856152" w14:textId="77777777" w:rsidR="00C32D77" w:rsidRDefault="00C32D77" w:rsidP="00C32D77">
            <w:pPr>
              <w:spacing w:before="40" w:after="40"/>
              <w:ind w:left="0" w:right="-120" w:hanging="2"/>
              <w:rPr>
                <w:color w:val="A6A6A6"/>
                <w:sz w:val="20"/>
                <w:szCs w:val="20"/>
              </w:rPr>
            </w:pPr>
            <w:r>
              <w:rPr>
                <w:color w:val="A6A6A6"/>
                <w:sz w:val="20"/>
                <w:szCs w:val="20"/>
              </w:rPr>
              <w:t>FS_FLUS_NBMP</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30F38A97" w14:textId="77777777" w:rsidR="00C32D77" w:rsidRDefault="00C32D77" w:rsidP="00C32D77">
            <w:pPr>
              <w:spacing w:before="40" w:after="40"/>
              <w:ind w:left="0" w:right="-120" w:hanging="2"/>
              <w:rPr>
                <w:sz w:val="20"/>
                <w:szCs w:val="20"/>
              </w:rPr>
            </w:pPr>
            <w:r>
              <w:rPr>
                <w:sz w:val="20"/>
                <w:szCs w:val="20"/>
              </w:rPr>
              <w:t xml:space="preserve"> </w:t>
            </w:r>
          </w:p>
        </w:tc>
      </w:tr>
      <w:tr w:rsidR="00C32D77" w14:paraId="5E63D908"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6A6BCAEC" w14:textId="77777777" w:rsidR="00C32D77" w:rsidRDefault="00C32D77" w:rsidP="00C32D77">
            <w:pPr>
              <w:spacing w:before="40" w:after="40"/>
              <w:ind w:left="0" w:right="-120" w:hanging="2"/>
              <w:rPr>
                <w:sz w:val="20"/>
                <w:szCs w:val="20"/>
              </w:rPr>
            </w:pPr>
            <w:r>
              <w:rPr>
                <w:sz w:val="20"/>
                <w:szCs w:val="20"/>
              </w:rPr>
              <w:t>4.12</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4454C22F" w14:textId="77777777" w:rsidR="00C32D77" w:rsidRDefault="00C32D77" w:rsidP="00C32D77">
            <w:pPr>
              <w:spacing w:before="40" w:after="40"/>
              <w:ind w:left="0" w:right="-120" w:hanging="2"/>
              <w:rPr>
                <w:sz w:val="20"/>
                <w:szCs w:val="20"/>
              </w:rPr>
            </w:pPr>
            <w:r>
              <w:rPr>
                <w:sz w:val="20"/>
                <w:szCs w:val="20"/>
              </w:rPr>
              <w:t>FS_EMSA</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02AA67FC" w14:textId="77777777" w:rsidR="00C32D77" w:rsidRDefault="00C32D77" w:rsidP="00C32D77">
            <w:pPr>
              <w:spacing w:before="40" w:after="40"/>
              <w:ind w:left="0" w:right="-120" w:hanging="2"/>
              <w:rPr>
                <w:sz w:val="20"/>
                <w:szCs w:val="20"/>
              </w:rPr>
            </w:pPr>
            <w:r>
              <w:rPr>
                <w:sz w:val="20"/>
                <w:szCs w:val="20"/>
              </w:rPr>
              <w:t>Use cases: 1179</w:t>
            </w:r>
          </w:p>
        </w:tc>
      </w:tr>
      <w:tr w:rsidR="00C32D77" w14:paraId="569C47C0"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789E160" w14:textId="77777777" w:rsidR="00C32D77" w:rsidRDefault="00C32D77" w:rsidP="00C32D77">
            <w:pPr>
              <w:spacing w:before="40" w:after="40"/>
              <w:ind w:left="0" w:right="-120" w:hanging="2"/>
              <w:rPr>
                <w:color w:val="A6A6A6"/>
                <w:sz w:val="20"/>
                <w:szCs w:val="20"/>
              </w:rPr>
            </w:pPr>
            <w:r>
              <w:rPr>
                <w:color w:val="A6A6A6"/>
                <w:sz w:val="20"/>
                <w:szCs w:val="20"/>
              </w:rPr>
              <w:t>4.13</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F97E5B5" w14:textId="77777777" w:rsidR="00C32D77" w:rsidRDefault="00C32D77" w:rsidP="00C32D77">
            <w:pPr>
              <w:spacing w:before="40" w:after="40"/>
              <w:ind w:left="0" w:right="-120" w:hanging="2"/>
              <w:rPr>
                <w:color w:val="A6A6A6"/>
                <w:sz w:val="20"/>
                <w:szCs w:val="20"/>
              </w:rPr>
            </w:pPr>
            <w:proofErr w:type="spellStart"/>
            <w:r>
              <w:rPr>
                <w:color w:val="A6A6A6"/>
                <w:sz w:val="20"/>
                <w:szCs w:val="20"/>
              </w:rPr>
              <w:t>FS_XRTraffic</w:t>
            </w:r>
            <w:proofErr w:type="spellEnd"/>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415435AF" w14:textId="77777777" w:rsidR="00C32D77" w:rsidRDefault="00C32D77" w:rsidP="00C32D77">
            <w:pPr>
              <w:spacing w:before="40" w:after="40"/>
              <w:ind w:left="0" w:right="-120" w:hanging="2"/>
              <w:rPr>
                <w:sz w:val="20"/>
                <w:szCs w:val="20"/>
              </w:rPr>
            </w:pPr>
            <w:r>
              <w:rPr>
                <w:sz w:val="20"/>
                <w:szCs w:val="20"/>
              </w:rPr>
              <w:t xml:space="preserve"> </w:t>
            </w:r>
          </w:p>
        </w:tc>
      </w:tr>
      <w:tr w:rsidR="00C32D77" w14:paraId="0DFDB1E2"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4796E09" w14:textId="77777777" w:rsidR="00C32D77" w:rsidRDefault="00C32D77" w:rsidP="00C32D77">
            <w:pPr>
              <w:spacing w:before="40" w:after="40"/>
              <w:ind w:left="0" w:right="-120" w:hanging="2"/>
              <w:rPr>
                <w:color w:val="A6A6A6"/>
                <w:sz w:val="20"/>
                <w:szCs w:val="20"/>
              </w:rPr>
            </w:pPr>
            <w:r>
              <w:rPr>
                <w:color w:val="A6A6A6"/>
                <w:sz w:val="20"/>
                <w:szCs w:val="20"/>
              </w:rPr>
              <w:t>4.14</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017F2E95" w14:textId="77777777" w:rsidR="00C32D77" w:rsidRDefault="00C32D77" w:rsidP="00C32D77">
            <w:pPr>
              <w:spacing w:before="40" w:after="40"/>
              <w:ind w:left="0" w:right="-120" w:hanging="2"/>
              <w:rPr>
                <w:color w:val="A6A6A6"/>
                <w:sz w:val="20"/>
                <w:szCs w:val="20"/>
              </w:rPr>
            </w:pPr>
            <w:r>
              <w:rPr>
                <w:color w:val="A6A6A6"/>
                <w:sz w:val="20"/>
                <w:szCs w:val="20"/>
              </w:rPr>
              <w:t>8K_VR_5G</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072ABF68" w14:textId="77777777" w:rsidR="00C32D77" w:rsidRDefault="00C32D77" w:rsidP="00C32D77">
            <w:pPr>
              <w:spacing w:before="40" w:after="40"/>
              <w:ind w:left="0" w:right="-120" w:hanging="2"/>
              <w:rPr>
                <w:sz w:val="20"/>
                <w:szCs w:val="20"/>
              </w:rPr>
            </w:pPr>
            <w:r>
              <w:rPr>
                <w:sz w:val="20"/>
                <w:szCs w:val="20"/>
              </w:rPr>
              <w:t xml:space="preserve"> </w:t>
            </w:r>
          </w:p>
        </w:tc>
      </w:tr>
      <w:tr w:rsidR="00C32D77" w14:paraId="729A9C2E" w14:textId="77777777" w:rsidTr="00C32D77">
        <w:trPr>
          <w:trHeight w:val="91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89DD373" w14:textId="77777777" w:rsidR="00C32D77" w:rsidRDefault="00C32D77" w:rsidP="00C32D77">
            <w:pPr>
              <w:spacing w:before="40" w:after="40"/>
              <w:ind w:left="0" w:right="-120" w:hanging="2"/>
              <w:rPr>
                <w:sz w:val="20"/>
                <w:szCs w:val="20"/>
              </w:rPr>
            </w:pPr>
            <w:r>
              <w:rPr>
                <w:sz w:val="20"/>
                <w:szCs w:val="20"/>
              </w:rPr>
              <w:t>4.15</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39C5C8A5" w14:textId="77777777" w:rsidR="00C32D77" w:rsidRDefault="00C32D77" w:rsidP="00C32D77">
            <w:pPr>
              <w:spacing w:before="40" w:after="40"/>
              <w:ind w:left="0" w:right="-120" w:hanging="2"/>
              <w:rPr>
                <w:sz w:val="20"/>
                <w:szCs w:val="20"/>
              </w:rPr>
            </w:pPr>
            <w:r>
              <w:rPr>
                <w:sz w:val="20"/>
                <w:szCs w:val="20"/>
              </w:rPr>
              <w:t>FS_5GMS_EXT</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73AF2646" w14:textId="77777777" w:rsidR="00C32D77" w:rsidRDefault="00C32D77" w:rsidP="00C32D77">
            <w:pPr>
              <w:spacing w:before="40" w:after="40"/>
              <w:ind w:left="0" w:right="-120" w:hanging="2"/>
              <w:rPr>
                <w:sz w:val="20"/>
                <w:szCs w:val="20"/>
              </w:rPr>
            </w:pPr>
            <w:r>
              <w:rPr>
                <w:sz w:val="20"/>
                <w:szCs w:val="20"/>
              </w:rPr>
              <w:t>Uplink Streaming: 1180-&gt;1189-&gt;1190-&gt;1191</w:t>
            </w:r>
          </w:p>
          <w:p w14:paraId="215C3E72" w14:textId="77777777" w:rsidR="00C32D77" w:rsidRDefault="00C32D77" w:rsidP="00C32D77">
            <w:pPr>
              <w:spacing w:before="40" w:after="40"/>
              <w:ind w:left="0" w:right="-120" w:hanging="2"/>
              <w:rPr>
                <w:sz w:val="20"/>
                <w:szCs w:val="20"/>
              </w:rPr>
            </w:pPr>
            <w:r>
              <w:rPr>
                <w:sz w:val="20"/>
                <w:szCs w:val="20"/>
              </w:rPr>
              <w:t>Content Preparation: 1169-&gt;1184</w:t>
            </w:r>
          </w:p>
          <w:p w14:paraId="6AD46E5B" w14:textId="77777777" w:rsidR="00C32D77" w:rsidRDefault="00C32D77" w:rsidP="00C32D77">
            <w:pPr>
              <w:spacing w:before="40" w:after="40"/>
              <w:ind w:left="0" w:right="-120" w:hanging="2"/>
              <w:rPr>
                <w:sz w:val="20"/>
                <w:szCs w:val="20"/>
              </w:rPr>
            </w:pPr>
            <w:r>
              <w:rPr>
                <w:sz w:val="20"/>
                <w:szCs w:val="20"/>
              </w:rPr>
              <w:t>Traffic Identification: 1183</w:t>
            </w:r>
          </w:p>
        </w:tc>
      </w:tr>
      <w:tr w:rsidR="00C32D77" w14:paraId="6D753D15"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30668C1E" w14:textId="77777777" w:rsidR="00C32D77" w:rsidRDefault="00C32D77" w:rsidP="00C32D77">
            <w:pPr>
              <w:spacing w:before="40" w:after="40"/>
              <w:ind w:left="0" w:right="-120" w:hanging="2"/>
              <w:rPr>
                <w:sz w:val="20"/>
                <w:szCs w:val="20"/>
              </w:rPr>
            </w:pPr>
            <w:r>
              <w:rPr>
                <w:sz w:val="20"/>
                <w:szCs w:val="20"/>
              </w:rPr>
              <w:t>4.16</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691A3B07" w14:textId="77777777" w:rsidR="00C32D77" w:rsidRDefault="00C32D77" w:rsidP="00C32D77">
            <w:pPr>
              <w:spacing w:before="40" w:after="40"/>
              <w:ind w:left="0" w:right="-120" w:hanging="2"/>
              <w:rPr>
                <w:sz w:val="20"/>
                <w:szCs w:val="20"/>
              </w:rPr>
            </w:pPr>
            <w:r>
              <w:rPr>
                <w:sz w:val="20"/>
                <w:szCs w:val="20"/>
              </w:rPr>
              <w:t>FS_NPN4AVProd</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2E577D78" w14:textId="77777777" w:rsidR="00C32D77" w:rsidRDefault="00C32D77" w:rsidP="00C32D77">
            <w:pPr>
              <w:spacing w:before="40" w:after="40"/>
              <w:ind w:left="0" w:right="-120" w:hanging="2"/>
              <w:rPr>
                <w:sz w:val="20"/>
                <w:szCs w:val="20"/>
              </w:rPr>
            </w:pPr>
            <w:r>
              <w:rPr>
                <w:sz w:val="20"/>
                <w:szCs w:val="20"/>
              </w:rPr>
              <w:t xml:space="preserve"> </w:t>
            </w:r>
          </w:p>
        </w:tc>
      </w:tr>
      <w:tr w:rsidR="00C32D77" w14:paraId="1F3BCBAE" w14:textId="77777777" w:rsidTr="00C32D77">
        <w:trPr>
          <w:trHeight w:val="375"/>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45B53C53" w14:textId="77777777" w:rsidR="00C32D77" w:rsidRDefault="00C32D77" w:rsidP="00C32D77">
            <w:pPr>
              <w:spacing w:before="40" w:after="40"/>
              <w:ind w:left="0" w:right="-120" w:hanging="2"/>
              <w:rPr>
                <w:sz w:val="20"/>
                <w:szCs w:val="20"/>
              </w:rPr>
            </w:pPr>
            <w:r>
              <w:rPr>
                <w:sz w:val="20"/>
                <w:szCs w:val="20"/>
              </w:rPr>
              <w:t>5</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4D812FE" w14:textId="77777777" w:rsidR="00C32D77" w:rsidRDefault="00C32D77" w:rsidP="00C32D77">
            <w:pPr>
              <w:spacing w:before="40" w:after="40"/>
              <w:ind w:left="0" w:right="-120" w:hanging="2"/>
              <w:rPr>
                <w:sz w:val="20"/>
                <w:szCs w:val="20"/>
              </w:rPr>
            </w:pPr>
            <w:r>
              <w:rPr>
                <w:sz w:val="20"/>
                <w:szCs w:val="20"/>
              </w:rPr>
              <w:t>Review of the future work plan</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005D881F" w14:textId="77777777" w:rsidR="00C32D77" w:rsidRDefault="00C32D77" w:rsidP="00C32D77">
            <w:pPr>
              <w:spacing w:before="40" w:after="40"/>
              <w:ind w:left="0" w:right="-120" w:hanging="2"/>
              <w:rPr>
                <w:sz w:val="20"/>
                <w:szCs w:val="20"/>
              </w:rPr>
            </w:pPr>
            <w:r>
              <w:rPr>
                <w:sz w:val="20"/>
                <w:szCs w:val="20"/>
              </w:rPr>
              <w:t xml:space="preserve"> </w:t>
            </w:r>
          </w:p>
        </w:tc>
      </w:tr>
      <w:tr w:rsidR="00C32D77" w14:paraId="5552F2E1" w14:textId="77777777" w:rsidTr="00C32D77">
        <w:trPr>
          <w:trHeight w:val="420"/>
        </w:trPr>
        <w:tc>
          <w:tcPr>
            <w:tcW w:w="906" w:type="dxa"/>
            <w:tcBorders>
              <w:top w:val="nil"/>
              <w:left w:val="single" w:sz="8" w:space="0" w:color="000000"/>
              <w:bottom w:val="single" w:sz="8" w:space="0" w:color="000000"/>
              <w:right w:val="single" w:sz="8" w:space="0" w:color="000000"/>
            </w:tcBorders>
            <w:tcMar>
              <w:top w:w="20" w:type="dxa"/>
              <w:left w:w="60" w:type="dxa"/>
              <w:bottom w:w="20" w:type="dxa"/>
              <w:right w:w="60" w:type="dxa"/>
            </w:tcMar>
            <w:vAlign w:val="bottom"/>
          </w:tcPr>
          <w:p w14:paraId="54019173" w14:textId="77777777" w:rsidR="00C32D77" w:rsidRDefault="00C32D77" w:rsidP="00C32D77">
            <w:pPr>
              <w:spacing w:before="40" w:after="40"/>
              <w:ind w:left="0" w:right="-120" w:hanging="2"/>
              <w:rPr>
                <w:sz w:val="20"/>
                <w:szCs w:val="20"/>
              </w:rPr>
            </w:pPr>
            <w:r>
              <w:rPr>
                <w:sz w:val="20"/>
                <w:szCs w:val="20"/>
              </w:rPr>
              <w:t>6</w:t>
            </w:r>
          </w:p>
        </w:tc>
        <w:tc>
          <w:tcPr>
            <w:tcW w:w="3729" w:type="dxa"/>
            <w:tcBorders>
              <w:top w:val="nil"/>
              <w:left w:val="nil"/>
              <w:bottom w:val="single" w:sz="8" w:space="0" w:color="000000"/>
              <w:right w:val="single" w:sz="8" w:space="0" w:color="000000"/>
            </w:tcBorders>
            <w:tcMar>
              <w:top w:w="20" w:type="dxa"/>
              <w:left w:w="60" w:type="dxa"/>
              <w:bottom w:w="20" w:type="dxa"/>
              <w:right w:w="60" w:type="dxa"/>
            </w:tcMar>
            <w:vAlign w:val="bottom"/>
          </w:tcPr>
          <w:p w14:paraId="5B35DCB1" w14:textId="77777777" w:rsidR="00C32D77" w:rsidRDefault="00C32D77" w:rsidP="00C32D77">
            <w:pPr>
              <w:spacing w:before="40" w:after="40"/>
              <w:ind w:left="0" w:right="-120" w:hanging="2"/>
              <w:rPr>
                <w:sz w:val="20"/>
                <w:szCs w:val="20"/>
              </w:rPr>
            </w:pPr>
            <w:r>
              <w:rPr>
                <w:sz w:val="20"/>
                <w:szCs w:val="20"/>
              </w:rPr>
              <w:t>Close of the session</w:t>
            </w:r>
          </w:p>
        </w:tc>
        <w:tc>
          <w:tcPr>
            <w:tcW w:w="4723" w:type="dxa"/>
            <w:tcBorders>
              <w:top w:val="nil"/>
              <w:left w:val="nil"/>
              <w:bottom w:val="single" w:sz="8" w:space="0" w:color="000000"/>
              <w:right w:val="single" w:sz="8" w:space="0" w:color="000000"/>
            </w:tcBorders>
            <w:tcMar>
              <w:top w:w="20" w:type="dxa"/>
              <w:left w:w="60" w:type="dxa"/>
              <w:bottom w:w="20" w:type="dxa"/>
              <w:right w:w="60" w:type="dxa"/>
            </w:tcMar>
          </w:tcPr>
          <w:p w14:paraId="3C604C11" w14:textId="77777777" w:rsidR="00C32D77" w:rsidRDefault="00C32D77" w:rsidP="00C32D77">
            <w:pPr>
              <w:spacing w:before="40" w:after="40"/>
              <w:ind w:left="0" w:right="-120" w:hanging="2"/>
              <w:rPr>
                <w:sz w:val="20"/>
                <w:szCs w:val="20"/>
              </w:rPr>
            </w:pPr>
            <w:r>
              <w:rPr>
                <w:sz w:val="20"/>
                <w:szCs w:val="20"/>
              </w:rPr>
              <w:t>6</w:t>
            </w:r>
            <w:r>
              <w:rPr>
                <w:sz w:val="20"/>
                <w:szCs w:val="20"/>
                <w:vertAlign w:val="superscript"/>
              </w:rPr>
              <w:t>th</w:t>
            </w:r>
            <w:r>
              <w:rPr>
                <w:sz w:val="20"/>
                <w:szCs w:val="20"/>
              </w:rPr>
              <w:t xml:space="preserve"> May 2021 at 1800 CEST</w:t>
            </w:r>
          </w:p>
        </w:tc>
      </w:tr>
    </w:tbl>
    <w:p w14:paraId="6A3C7F3F" w14:textId="77777777" w:rsidR="00C32D77" w:rsidRDefault="00C32D77" w:rsidP="00C32D77">
      <w:pPr>
        <w:ind w:left="0" w:hanging="2"/>
      </w:pPr>
    </w:p>
    <w:p w14:paraId="2DEA881A" w14:textId="77777777" w:rsidR="00C32D77" w:rsidRDefault="00C32D77" w:rsidP="00C32D77">
      <w:pPr>
        <w:ind w:left="0" w:hanging="2"/>
      </w:pPr>
    </w:p>
    <w:p w14:paraId="19741CB9" w14:textId="77777777" w:rsidR="00C32D77" w:rsidRDefault="00C32D77" w:rsidP="00C32D77">
      <w:pPr>
        <w:spacing w:before="120"/>
        <w:ind w:left="0" w:hanging="2"/>
      </w:pPr>
      <w:r>
        <w:t>The following documents were registered:</w:t>
      </w:r>
    </w:p>
    <w:p w14:paraId="167E9F6E" w14:textId="77777777" w:rsidR="00C32D77" w:rsidRDefault="00C32D77" w:rsidP="00C32D77">
      <w:pPr>
        <w:spacing w:before="120"/>
        <w:ind w:left="0" w:hanging="2"/>
      </w:pP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095"/>
        <w:gridCol w:w="2715"/>
        <w:gridCol w:w="1140"/>
        <w:gridCol w:w="1020"/>
        <w:gridCol w:w="1065"/>
        <w:gridCol w:w="1935"/>
      </w:tblGrid>
      <w:tr w:rsidR="00C32D77" w14:paraId="05737FD8" w14:textId="77777777" w:rsidTr="00C32D77">
        <w:trPr>
          <w:trHeight w:val="1100"/>
        </w:trPr>
        <w:tc>
          <w:tcPr>
            <w:tcW w:w="1095" w:type="dxa"/>
            <w:tcBorders>
              <w:top w:val="single" w:sz="8" w:space="0" w:color="FFFFFF"/>
              <w:left w:val="single" w:sz="8" w:space="0" w:color="FFFFFF"/>
              <w:bottom w:val="single" w:sz="8" w:space="0" w:color="FFFFFF"/>
              <w:right w:val="single" w:sz="8" w:space="0" w:color="FFFFFF"/>
            </w:tcBorders>
            <w:shd w:val="clear" w:color="auto" w:fill="75B91A"/>
            <w:tcMar>
              <w:top w:w="100" w:type="dxa"/>
              <w:left w:w="100" w:type="dxa"/>
              <w:bottom w:w="100" w:type="dxa"/>
              <w:right w:w="100" w:type="dxa"/>
            </w:tcMar>
          </w:tcPr>
          <w:p w14:paraId="12B6F79C" w14:textId="77777777" w:rsidR="00C32D77" w:rsidRDefault="00C32D77" w:rsidP="00C32D77">
            <w:pPr>
              <w:ind w:left="0" w:hanging="2"/>
              <w:jc w:val="center"/>
              <w:rPr>
                <w:b/>
                <w:color w:val="FFFFFF"/>
                <w:sz w:val="18"/>
                <w:szCs w:val="18"/>
              </w:rPr>
            </w:pPr>
            <w:proofErr w:type="spellStart"/>
            <w:r>
              <w:rPr>
                <w:b/>
                <w:color w:val="FFFFFF"/>
                <w:sz w:val="18"/>
                <w:szCs w:val="18"/>
              </w:rPr>
              <w:t>TDoc</w:t>
            </w:r>
            <w:proofErr w:type="spellEnd"/>
          </w:p>
        </w:tc>
        <w:tc>
          <w:tcPr>
            <w:tcW w:w="271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1045DB70" w14:textId="77777777" w:rsidR="00C32D77" w:rsidRDefault="00C32D77" w:rsidP="00C32D77">
            <w:pPr>
              <w:ind w:left="0" w:hanging="2"/>
              <w:jc w:val="center"/>
              <w:rPr>
                <w:b/>
                <w:color w:val="FFFFFF"/>
                <w:sz w:val="18"/>
                <w:szCs w:val="18"/>
              </w:rPr>
            </w:pPr>
            <w:r>
              <w:rPr>
                <w:b/>
                <w:color w:val="FFFFFF"/>
                <w:sz w:val="18"/>
                <w:szCs w:val="18"/>
              </w:rPr>
              <w:t>Title</w:t>
            </w:r>
          </w:p>
        </w:tc>
        <w:tc>
          <w:tcPr>
            <w:tcW w:w="114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63002144" w14:textId="77777777" w:rsidR="00C32D77" w:rsidRDefault="00C32D77" w:rsidP="00C32D77">
            <w:pPr>
              <w:ind w:left="0" w:hanging="2"/>
              <w:jc w:val="center"/>
              <w:rPr>
                <w:b/>
                <w:color w:val="FFFFFF"/>
                <w:sz w:val="18"/>
                <w:szCs w:val="18"/>
              </w:rPr>
            </w:pPr>
            <w:r>
              <w:rPr>
                <w:b/>
                <w:color w:val="FFFFFF"/>
                <w:sz w:val="18"/>
                <w:szCs w:val="18"/>
              </w:rPr>
              <w:t>Source</w:t>
            </w:r>
          </w:p>
        </w:tc>
        <w:tc>
          <w:tcPr>
            <w:tcW w:w="1020"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170915C8" w14:textId="77777777" w:rsidR="00C32D77" w:rsidRDefault="00C32D77" w:rsidP="00C32D77">
            <w:pPr>
              <w:ind w:left="0" w:hanging="2"/>
              <w:jc w:val="center"/>
              <w:rPr>
                <w:b/>
                <w:color w:val="FFFFFF"/>
                <w:sz w:val="18"/>
                <w:szCs w:val="18"/>
              </w:rPr>
            </w:pPr>
            <w:r>
              <w:rPr>
                <w:b/>
                <w:color w:val="FFFFFF"/>
                <w:sz w:val="18"/>
                <w:szCs w:val="18"/>
              </w:rPr>
              <w:t>Contact</w:t>
            </w:r>
          </w:p>
        </w:tc>
        <w:tc>
          <w:tcPr>
            <w:tcW w:w="106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52955898" w14:textId="77777777" w:rsidR="00C32D77" w:rsidRDefault="00C32D77" w:rsidP="00C32D77">
            <w:pPr>
              <w:ind w:left="0" w:hanging="2"/>
              <w:jc w:val="center"/>
              <w:rPr>
                <w:b/>
                <w:color w:val="FFFFFF"/>
                <w:sz w:val="18"/>
                <w:szCs w:val="18"/>
              </w:rPr>
            </w:pPr>
            <w:r>
              <w:rPr>
                <w:b/>
                <w:color w:val="FFFFFF"/>
                <w:sz w:val="18"/>
                <w:szCs w:val="18"/>
              </w:rPr>
              <w:t>Agenda item</w:t>
            </w:r>
          </w:p>
        </w:tc>
        <w:tc>
          <w:tcPr>
            <w:tcW w:w="1935" w:type="dxa"/>
            <w:tcBorders>
              <w:top w:val="single" w:sz="8" w:space="0" w:color="FFFFFF"/>
              <w:left w:val="nil"/>
              <w:bottom w:val="single" w:sz="8" w:space="0" w:color="FFFFFF"/>
              <w:right w:val="single" w:sz="8" w:space="0" w:color="FFFFFF"/>
            </w:tcBorders>
            <w:shd w:val="clear" w:color="auto" w:fill="75B91A"/>
            <w:tcMar>
              <w:top w:w="100" w:type="dxa"/>
              <w:left w:w="100" w:type="dxa"/>
              <w:bottom w:w="100" w:type="dxa"/>
              <w:right w:w="100" w:type="dxa"/>
            </w:tcMar>
          </w:tcPr>
          <w:p w14:paraId="4674AF3D" w14:textId="77777777" w:rsidR="00C32D77" w:rsidRDefault="00C32D77" w:rsidP="00C32D77">
            <w:pPr>
              <w:ind w:left="0" w:hanging="2"/>
              <w:jc w:val="center"/>
              <w:rPr>
                <w:b/>
                <w:color w:val="FFFFFF"/>
                <w:sz w:val="18"/>
                <w:szCs w:val="18"/>
              </w:rPr>
            </w:pPr>
            <w:r>
              <w:rPr>
                <w:b/>
                <w:color w:val="FFFFFF"/>
                <w:sz w:val="18"/>
                <w:szCs w:val="18"/>
              </w:rPr>
              <w:t>Agenda item description</w:t>
            </w:r>
          </w:p>
        </w:tc>
      </w:tr>
      <w:tr w:rsidR="00C32D77" w14:paraId="5470B338"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AFC3C4A" w14:textId="77777777" w:rsidR="00C32D77" w:rsidRDefault="00C32D77" w:rsidP="00C32D77">
            <w:pPr>
              <w:ind w:left="0" w:hanging="2"/>
              <w:rPr>
                <w:b/>
                <w:color w:val="0000FF"/>
                <w:sz w:val="16"/>
                <w:szCs w:val="16"/>
                <w:u w:val="single"/>
              </w:rPr>
            </w:pPr>
            <w:hyperlink r:id="rId9">
              <w:r>
                <w:rPr>
                  <w:b/>
                  <w:color w:val="0000FF"/>
                  <w:sz w:val="16"/>
                  <w:szCs w:val="16"/>
                  <w:u w:val="single"/>
                </w:rPr>
                <w:t>S4aI211192</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79A1ACE9" w14:textId="77777777" w:rsidR="00C32D77" w:rsidRDefault="00C32D77" w:rsidP="00C32D77">
            <w:pPr>
              <w:ind w:left="0" w:hanging="2"/>
              <w:rPr>
                <w:sz w:val="16"/>
                <w:szCs w:val="16"/>
              </w:rPr>
            </w:pPr>
            <w:r>
              <w:rPr>
                <w:sz w:val="16"/>
                <w:szCs w:val="16"/>
              </w:rPr>
              <w:t xml:space="preserve">Proposed </w:t>
            </w:r>
            <w:proofErr w:type="spellStart"/>
            <w:r>
              <w:rPr>
                <w:sz w:val="16"/>
                <w:szCs w:val="16"/>
              </w:rPr>
              <w:t>Tdoc</w:t>
            </w:r>
            <w:proofErr w:type="spellEnd"/>
            <w:r>
              <w:rPr>
                <w:sz w:val="16"/>
                <w:szCs w:val="16"/>
              </w:rPr>
              <w:t xml:space="preserve"> allocation for MBS SWG AH Telco – 6th May 2021</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4A73522B" w14:textId="77777777" w:rsidR="00C32D77" w:rsidRDefault="00C32D77" w:rsidP="00C32D77">
            <w:pPr>
              <w:ind w:left="0" w:hanging="2"/>
              <w:rPr>
                <w:sz w:val="16"/>
                <w:szCs w:val="16"/>
              </w:rPr>
            </w:pPr>
            <w:r>
              <w:rPr>
                <w:sz w:val="16"/>
                <w:szCs w:val="16"/>
              </w:rPr>
              <w:t>MBS SWG Chair</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5240846" w14:textId="77777777" w:rsidR="00C32D77" w:rsidRDefault="00C32D77" w:rsidP="00C32D77">
            <w:pPr>
              <w:ind w:left="0" w:hanging="2"/>
              <w:rPr>
                <w:sz w:val="16"/>
                <w:szCs w:val="16"/>
              </w:rPr>
            </w:pPr>
            <w:r>
              <w:rPr>
                <w:sz w:val="16"/>
                <w:szCs w:val="16"/>
              </w:rPr>
              <w:t>Frederic Gabin</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125E384E" w14:textId="77777777" w:rsidR="00C32D77" w:rsidRDefault="00C32D77" w:rsidP="00C32D77">
            <w:pPr>
              <w:ind w:left="0" w:hanging="2"/>
              <w:rPr>
                <w:sz w:val="16"/>
                <w:szCs w:val="16"/>
              </w:rPr>
            </w:pPr>
            <w:r>
              <w:rPr>
                <w:sz w:val="16"/>
                <w:szCs w:val="16"/>
              </w:rPr>
              <w:t>1</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3A2B7C4" w14:textId="77777777" w:rsidR="00C32D77" w:rsidRDefault="00C32D77" w:rsidP="00C32D77">
            <w:pPr>
              <w:ind w:left="0" w:hanging="2"/>
              <w:rPr>
                <w:sz w:val="16"/>
                <w:szCs w:val="16"/>
              </w:rPr>
            </w:pPr>
            <w:r>
              <w:rPr>
                <w:sz w:val="16"/>
                <w:szCs w:val="16"/>
              </w:rPr>
              <w:t>Approval of Agenda</w:t>
            </w:r>
          </w:p>
        </w:tc>
      </w:tr>
      <w:tr w:rsidR="00C32D77" w14:paraId="12161768" w14:textId="77777777" w:rsidTr="00C32D77">
        <w:trPr>
          <w:trHeight w:val="93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2983D18" w14:textId="77777777" w:rsidR="00C32D77" w:rsidRDefault="00C32D77" w:rsidP="00C32D77">
            <w:pPr>
              <w:ind w:left="0" w:hanging="2"/>
              <w:rPr>
                <w:b/>
                <w:color w:val="0000FF"/>
                <w:sz w:val="16"/>
                <w:szCs w:val="16"/>
                <w:u w:val="single"/>
              </w:rPr>
            </w:pPr>
            <w:hyperlink r:id="rId10">
              <w:r>
                <w:rPr>
                  <w:b/>
                  <w:color w:val="0000FF"/>
                  <w:sz w:val="16"/>
                  <w:szCs w:val="16"/>
                  <w:u w:val="single"/>
                </w:rPr>
                <w:t>S4aI211188</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256C7BB7" w14:textId="77777777" w:rsidR="00C32D77" w:rsidRDefault="00C32D77" w:rsidP="00C32D77">
            <w:pPr>
              <w:ind w:left="0" w:hanging="2"/>
              <w:rPr>
                <w:sz w:val="16"/>
                <w:szCs w:val="16"/>
              </w:rPr>
            </w:pPr>
            <w:r>
              <w:rPr>
                <w:sz w:val="16"/>
                <w:szCs w:val="16"/>
              </w:rPr>
              <w:t>Report of SA4 MBS SWG AH Telco (22nd April 2021)</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4DD2E596" w14:textId="77777777" w:rsidR="00C32D77" w:rsidRDefault="00C32D77" w:rsidP="00C32D77">
            <w:pPr>
              <w:ind w:left="0" w:hanging="2"/>
              <w:rPr>
                <w:sz w:val="16"/>
                <w:szCs w:val="16"/>
              </w:rPr>
            </w:pPr>
            <w:r>
              <w:rPr>
                <w:sz w:val="16"/>
                <w:szCs w:val="16"/>
              </w:rPr>
              <w:t>MBS SWG Chair</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EBE8EA0" w14:textId="77777777" w:rsidR="00C32D77" w:rsidRDefault="00C32D77" w:rsidP="00C32D77">
            <w:pPr>
              <w:ind w:left="0" w:hanging="2"/>
              <w:rPr>
                <w:sz w:val="16"/>
                <w:szCs w:val="16"/>
              </w:rPr>
            </w:pPr>
            <w:r>
              <w:rPr>
                <w:sz w:val="16"/>
                <w:szCs w:val="16"/>
              </w:rPr>
              <w:t>Frederic Gabin</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5F724F83" w14:textId="77777777" w:rsidR="00C32D77" w:rsidRDefault="00C32D77" w:rsidP="00C32D77">
            <w:pPr>
              <w:ind w:left="0" w:hanging="2"/>
              <w:rPr>
                <w:sz w:val="16"/>
                <w:szCs w:val="16"/>
              </w:rPr>
            </w:pPr>
            <w:r>
              <w:rPr>
                <w:sz w:val="16"/>
                <w:szCs w:val="16"/>
              </w:rPr>
              <w:t>3</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F61480E" w14:textId="77777777" w:rsidR="00C32D77" w:rsidRDefault="00C32D77" w:rsidP="00C32D77">
            <w:pPr>
              <w:ind w:left="0" w:hanging="2"/>
              <w:rPr>
                <w:sz w:val="16"/>
                <w:szCs w:val="16"/>
              </w:rPr>
            </w:pPr>
            <w:r>
              <w:rPr>
                <w:sz w:val="16"/>
                <w:szCs w:val="16"/>
              </w:rPr>
              <w:t xml:space="preserve">Reports /Liaisons if any, postponed from the formal </w:t>
            </w:r>
            <w:proofErr w:type="spellStart"/>
            <w:r>
              <w:rPr>
                <w:sz w:val="16"/>
                <w:szCs w:val="16"/>
              </w:rPr>
              <w:t>preceeding</w:t>
            </w:r>
            <w:proofErr w:type="spellEnd"/>
            <w:r>
              <w:rPr>
                <w:sz w:val="16"/>
                <w:szCs w:val="16"/>
              </w:rPr>
              <w:t xml:space="preserve"> SA4 meeting</w:t>
            </w:r>
          </w:p>
        </w:tc>
      </w:tr>
      <w:tr w:rsidR="00C32D77" w14:paraId="58F07533" w14:textId="77777777" w:rsidTr="00C32D77">
        <w:trPr>
          <w:trHeight w:val="75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748CADD8" w14:textId="77777777" w:rsidR="00C32D77" w:rsidRDefault="00C32D77" w:rsidP="00C32D77">
            <w:pPr>
              <w:ind w:left="0" w:hanging="2"/>
              <w:rPr>
                <w:b/>
                <w:color w:val="0000FF"/>
                <w:sz w:val="16"/>
                <w:szCs w:val="16"/>
                <w:u w:val="single"/>
              </w:rPr>
            </w:pPr>
            <w:hyperlink r:id="rId11">
              <w:r>
                <w:rPr>
                  <w:b/>
                  <w:color w:val="0000FF"/>
                  <w:sz w:val="16"/>
                  <w:szCs w:val="16"/>
                  <w:u w:val="single"/>
                </w:rPr>
                <w:t>S4aI211181</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53F63918" w14:textId="77777777" w:rsidR="00C32D77" w:rsidRDefault="00C32D77" w:rsidP="00C32D77">
            <w:pPr>
              <w:ind w:left="0" w:hanging="2"/>
              <w:rPr>
                <w:sz w:val="16"/>
                <w:szCs w:val="16"/>
              </w:rPr>
            </w:pPr>
            <w:r>
              <w:rPr>
                <w:sz w:val="16"/>
                <w:szCs w:val="16"/>
              </w:rPr>
              <w:t xml:space="preserve">Handling of </w:t>
            </w:r>
            <w:proofErr w:type="spellStart"/>
            <w:r>
              <w:rPr>
                <w:sz w:val="16"/>
                <w:szCs w:val="16"/>
              </w:rPr>
              <w:t>InBand</w:t>
            </w:r>
            <w:proofErr w:type="spellEnd"/>
            <w:r>
              <w:rPr>
                <w:sz w:val="16"/>
                <w:szCs w:val="16"/>
              </w:rPr>
              <w:t xml:space="preserve"> Fragments on Nmb2 (former Nx2)</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27F930DA" w14:textId="77777777" w:rsidR="00C32D77" w:rsidRDefault="00C32D77" w:rsidP="00C32D77">
            <w:pPr>
              <w:ind w:left="0" w:hanging="2"/>
              <w:rPr>
                <w:sz w:val="16"/>
                <w:szCs w:val="16"/>
              </w:rPr>
            </w:pPr>
            <w:r>
              <w:rPr>
                <w:sz w:val="16"/>
                <w:szCs w:val="16"/>
              </w:rPr>
              <w:t xml:space="preserve">Ericsson GmbH, </w:t>
            </w:r>
            <w:proofErr w:type="spellStart"/>
            <w:r>
              <w:rPr>
                <w:sz w:val="16"/>
                <w:szCs w:val="16"/>
              </w:rPr>
              <w:t>Eurolab</w:t>
            </w:r>
            <w:proofErr w:type="spellEnd"/>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1DD3DA96" w14:textId="77777777" w:rsidR="00C32D77" w:rsidRDefault="00C32D77" w:rsidP="00C32D77">
            <w:pPr>
              <w:ind w:left="0" w:hanging="2"/>
              <w:rPr>
                <w:sz w:val="16"/>
                <w:szCs w:val="16"/>
              </w:rPr>
            </w:pPr>
            <w:r>
              <w:rPr>
                <w:sz w:val="16"/>
                <w:szCs w:val="16"/>
              </w:rPr>
              <w:t>Thorsten Lohmar</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63757997" w14:textId="77777777" w:rsidR="00C32D77" w:rsidRDefault="00C32D77" w:rsidP="00C32D77">
            <w:pPr>
              <w:ind w:left="0" w:hanging="2"/>
              <w:rPr>
                <w:sz w:val="16"/>
                <w:szCs w:val="16"/>
              </w:rPr>
            </w:pPr>
            <w:r>
              <w:rPr>
                <w:sz w:val="16"/>
                <w:szCs w:val="16"/>
              </w:rPr>
              <w:t>4.2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CC6928A" w14:textId="77777777" w:rsidR="00C32D77" w:rsidRDefault="00C32D77" w:rsidP="00C32D77">
            <w:pPr>
              <w:ind w:left="0" w:hanging="2"/>
              <w:rPr>
                <w:sz w:val="16"/>
                <w:szCs w:val="16"/>
              </w:rPr>
            </w:pPr>
            <w:r>
              <w:rPr>
                <w:sz w:val="16"/>
                <w:szCs w:val="16"/>
              </w:rPr>
              <w:t>FS_5GMS_Multicast</w:t>
            </w:r>
          </w:p>
        </w:tc>
      </w:tr>
      <w:tr w:rsidR="00C32D77" w14:paraId="28B49B5D" w14:textId="77777777" w:rsidTr="00C32D77">
        <w:trPr>
          <w:trHeight w:val="75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BCD00CB" w14:textId="77777777" w:rsidR="00C32D77" w:rsidRDefault="00C32D77" w:rsidP="00C32D77">
            <w:pPr>
              <w:ind w:left="0" w:hanging="2"/>
              <w:rPr>
                <w:b/>
                <w:color w:val="0000FF"/>
                <w:sz w:val="16"/>
                <w:szCs w:val="16"/>
                <w:u w:val="single"/>
              </w:rPr>
            </w:pPr>
            <w:hyperlink r:id="rId12">
              <w:r>
                <w:rPr>
                  <w:b/>
                  <w:color w:val="0000FF"/>
                  <w:sz w:val="16"/>
                  <w:szCs w:val="16"/>
                  <w:u w:val="single"/>
                </w:rPr>
                <w:t>S4aI211182</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22A4285D" w14:textId="77777777" w:rsidR="00C32D77" w:rsidRDefault="00C32D77" w:rsidP="00C32D77">
            <w:pPr>
              <w:ind w:left="0" w:hanging="2"/>
              <w:rPr>
                <w:sz w:val="16"/>
                <w:szCs w:val="16"/>
              </w:rPr>
            </w:pPr>
            <w:proofErr w:type="spellStart"/>
            <w:r>
              <w:rPr>
                <w:sz w:val="16"/>
                <w:szCs w:val="16"/>
              </w:rPr>
              <w:t>Inband</w:t>
            </w:r>
            <w:proofErr w:type="spellEnd"/>
            <w:r>
              <w:rPr>
                <w:sz w:val="16"/>
                <w:szCs w:val="16"/>
              </w:rPr>
              <w:t xml:space="preserve"> Fragments in MBMS Download</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0EAD4F9B" w14:textId="77777777" w:rsidR="00C32D77" w:rsidRDefault="00C32D77" w:rsidP="00C32D77">
            <w:pPr>
              <w:ind w:left="0" w:hanging="2"/>
              <w:rPr>
                <w:sz w:val="16"/>
                <w:szCs w:val="16"/>
              </w:rPr>
            </w:pPr>
            <w:r>
              <w:rPr>
                <w:sz w:val="16"/>
                <w:szCs w:val="16"/>
              </w:rPr>
              <w:t xml:space="preserve">Ericsson GmbH, </w:t>
            </w:r>
            <w:proofErr w:type="spellStart"/>
            <w:r>
              <w:rPr>
                <w:sz w:val="16"/>
                <w:szCs w:val="16"/>
              </w:rPr>
              <w:t>Eurolab</w:t>
            </w:r>
            <w:proofErr w:type="spellEnd"/>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9D39C4A" w14:textId="77777777" w:rsidR="00C32D77" w:rsidRDefault="00C32D77" w:rsidP="00C32D77">
            <w:pPr>
              <w:ind w:left="0" w:hanging="2"/>
              <w:rPr>
                <w:sz w:val="16"/>
                <w:szCs w:val="16"/>
              </w:rPr>
            </w:pPr>
            <w:r>
              <w:rPr>
                <w:sz w:val="16"/>
                <w:szCs w:val="16"/>
              </w:rPr>
              <w:t>Thorsten Lohmar</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361F9874" w14:textId="77777777" w:rsidR="00C32D77" w:rsidRDefault="00C32D77" w:rsidP="00C32D77">
            <w:pPr>
              <w:ind w:left="0" w:hanging="2"/>
              <w:rPr>
                <w:sz w:val="16"/>
                <w:szCs w:val="16"/>
              </w:rPr>
            </w:pPr>
            <w:r>
              <w:rPr>
                <w:sz w:val="16"/>
                <w:szCs w:val="16"/>
              </w:rPr>
              <w:t>4.2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75285E3F" w14:textId="77777777" w:rsidR="00C32D77" w:rsidRDefault="00C32D77" w:rsidP="00C32D77">
            <w:pPr>
              <w:ind w:left="0" w:hanging="2"/>
              <w:rPr>
                <w:sz w:val="16"/>
                <w:szCs w:val="16"/>
              </w:rPr>
            </w:pPr>
            <w:r>
              <w:rPr>
                <w:sz w:val="16"/>
                <w:szCs w:val="16"/>
              </w:rPr>
              <w:t>FS_5GMS_Multicast</w:t>
            </w:r>
          </w:p>
        </w:tc>
      </w:tr>
      <w:tr w:rsidR="00C32D77" w14:paraId="5C5E2BE8"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3B8F7A8" w14:textId="77777777" w:rsidR="00C32D77" w:rsidRDefault="00C32D77" w:rsidP="00C32D77">
            <w:pPr>
              <w:ind w:left="0" w:hanging="2"/>
              <w:rPr>
                <w:b/>
                <w:color w:val="0000FF"/>
                <w:sz w:val="16"/>
                <w:szCs w:val="16"/>
                <w:u w:val="single"/>
              </w:rPr>
            </w:pPr>
            <w:hyperlink r:id="rId13">
              <w:r>
                <w:rPr>
                  <w:b/>
                  <w:color w:val="0000FF"/>
                  <w:sz w:val="16"/>
                  <w:szCs w:val="16"/>
                  <w:u w:val="single"/>
                </w:rPr>
                <w:t>S4aI211185</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5A01BCB3" w14:textId="77777777" w:rsidR="00C32D77" w:rsidRDefault="00C32D77" w:rsidP="00C32D77">
            <w:pPr>
              <w:ind w:left="0" w:hanging="2"/>
              <w:rPr>
                <w:sz w:val="16"/>
                <w:szCs w:val="16"/>
              </w:rPr>
            </w:pPr>
            <w:r>
              <w:rPr>
                <w:sz w:val="16"/>
                <w:szCs w:val="16"/>
              </w:rPr>
              <w:t>Draft TR 26.802 v1.2.8</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0FB1029C" w14:textId="77777777" w:rsidR="00C32D77" w:rsidRDefault="00C32D77" w:rsidP="00C32D77">
            <w:pPr>
              <w:ind w:left="0" w:hanging="2"/>
              <w:rPr>
                <w:sz w:val="16"/>
                <w:szCs w:val="16"/>
              </w:rPr>
            </w:pPr>
            <w:r>
              <w:rPr>
                <w:sz w:val="16"/>
                <w:szCs w:val="16"/>
              </w:rPr>
              <w:t>TELUS</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14BDDD83" w14:textId="77777777" w:rsidR="00C32D77" w:rsidRDefault="00C32D77" w:rsidP="00C32D77">
            <w:pPr>
              <w:ind w:left="0" w:hanging="2"/>
              <w:rPr>
                <w:sz w:val="16"/>
                <w:szCs w:val="16"/>
              </w:rPr>
            </w:pPr>
            <w:r>
              <w:rPr>
                <w:sz w:val="16"/>
                <w:szCs w:val="16"/>
              </w:rPr>
              <w:t>PENG TAN</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52E79EF7" w14:textId="77777777" w:rsidR="00C32D77" w:rsidRDefault="00C32D77" w:rsidP="00C32D77">
            <w:pPr>
              <w:ind w:left="0" w:hanging="2"/>
              <w:rPr>
                <w:sz w:val="16"/>
                <w:szCs w:val="16"/>
              </w:rPr>
            </w:pPr>
            <w:r>
              <w:rPr>
                <w:sz w:val="16"/>
                <w:szCs w:val="16"/>
              </w:rPr>
              <w:t>4.2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1ACA424C" w14:textId="77777777" w:rsidR="00C32D77" w:rsidRDefault="00C32D77" w:rsidP="00C32D77">
            <w:pPr>
              <w:ind w:left="0" w:hanging="2"/>
              <w:rPr>
                <w:sz w:val="16"/>
                <w:szCs w:val="16"/>
              </w:rPr>
            </w:pPr>
            <w:r>
              <w:rPr>
                <w:sz w:val="16"/>
                <w:szCs w:val="16"/>
              </w:rPr>
              <w:t>FS_5GMS_Multicast</w:t>
            </w:r>
          </w:p>
        </w:tc>
      </w:tr>
      <w:tr w:rsidR="00C32D77" w14:paraId="7DD930AE" w14:textId="77777777" w:rsidTr="00C32D77">
        <w:trPr>
          <w:trHeight w:val="75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3C75C5E" w14:textId="77777777" w:rsidR="00C32D77" w:rsidRDefault="00C32D77" w:rsidP="00C32D77">
            <w:pPr>
              <w:ind w:left="0" w:hanging="2"/>
              <w:rPr>
                <w:b/>
                <w:color w:val="0000FF"/>
                <w:sz w:val="16"/>
                <w:szCs w:val="16"/>
                <w:u w:val="single"/>
              </w:rPr>
            </w:pPr>
            <w:hyperlink r:id="rId14">
              <w:r>
                <w:rPr>
                  <w:b/>
                  <w:color w:val="0000FF"/>
                  <w:sz w:val="16"/>
                  <w:szCs w:val="16"/>
                  <w:u w:val="single"/>
                </w:rPr>
                <w:t>S4aI211186</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322F4A01" w14:textId="77777777" w:rsidR="00C32D77" w:rsidRDefault="00C32D77" w:rsidP="00C32D77">
            <w:pPr>
              <w:ind w:left="0" w:hanging="2"/>
              <w:rPr>
                <w:sz w:val="16"/>
                <w:szCs w:val="16"/>
              </w:rPr>
            </w:pPr>
            <w:r>
              <w:rPr>
                <w:sz w:val="16"/>
                <w:szCs w:val="16"/>
              </w:rPr>
              <w:t>Discussion on MBMS / 5MBS Interworking Scenarios</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5B36E99E" w14:textId="77777777" w:rsidR="00C32D77" w:rsidRDefault="00C32D77" w:rsidP="00C32D77">
            <w:pPr>
              <w:ind w:left="0" w:hanging="2"/>
              <w:rPr>
                <w:sz w:val="16"/>
                <w:szCs w:val="16"/>
              </w:rPr>
            </w:pPr>
            <w:r>
              <w:rPr>
                <w:sz w:val="16"/>
                <w:szCs w:val="16"/>
              </w:rPr>
              <w:t xml:space="preserve">Ericsson GmbH, </w:t>
            </w:r>
            <w:proofErr w:type="spellStart"/>
            <w:r>
              <w:rPr>
                <w:sz w:val="16"/>
                <w:szCs w:val="16"/>
              </w:rPr>
              <w:t>Eurolab</w:t>
            </w:r>
            <w:proofErr w:type="spellEnd"/>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4AD49C2" w14:textId="77777777" w:rsidR="00C32D77" w:rsidRDefault="00C32D77" w:rsidP="00C32D77">
            <w:pPr>
              <w:ind w:left="0" w:hanging="2"/>
              <w:rPr>
                <w:sz w:val="16"/>
                <w:szCs w:val="16"/>
              </w:rPr>
            </w:pPr>
            <w:r>
              <w:rPr>
                <w:sz w:val="16"/>
                <w:szCs w:val="16"/>
              </w:rPr>
              <w:t>Thorsten Lohmar</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66F37EE0" w14:textId="77777777" w:rsidR="00C32D77" w:rsidRDefault="00C32D77" w:rsidP="00C32D77">
            <w:pPr>
              <w:ind w:left="0" w:hanging="2"/>
              <w:rPr>
                <w:sz w:val="16"/>
                <w:szCs w:val="16"/>
              </w:rPr>
            </w:pPr>
            <w:r>
              <w:rPr>
                <w:sz w:val="16"/>
                <w:szCs w:val="16"/>
              </w:rPr>
              <w:t>4.2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6574AB1" w14:textId="77777777" w:rsidR="00C32D77" w:rsidRDefault="00C32D77" w:rsidP="00C32D77">
            <w:pPr>
              <w:ind w:left="0" w:hanging="2"/>
              <w:rPr>
                <w:sz w:val="16"/>
                <w:szCs w:val="16"/>
              </w:rPr>
            </w:pPr>
            <w:r>
              <w:rPr>
                <w:sz w:val="16"/>
                <w:szCs w:val="16"/>
              </w:rPr>
              <w:t>FS_5GMS_Multicast</w:t>
            </w:r>
          </w:p>
        </w:tc>
      </w:tr>
      <w:tr w:rsidR="00C32D77" w14:paraId="054D9630"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102D6EE3" w14:textId="77777777" w:rsidR="00C32D77" w:rsidRDefault="00C32D77" w:rsidP="00C32D77">
            <w:pPr>
              <w:ind w:left="0" w:hanging="2"/>
              <w:rPr>
                <w:b/>
                <w:color w:val="0000FF"/>
                <w:sz w:val="16"/>
                <w:szCs w:val="16"/>
                <w:u w:val="single"/>
              </w:rPr>
            </w:pPr>
            <w:hyperlink r:id="rId15">
              <w:r>
                <w:rPr>
                  <w:b/>
                  <w:color w:val="0000FF"/>
                  <w:sz w:val="16"/>
                  <w:szCs w:val="16"/>
                  <w:u w:val="single"/>
                </w:rPr>
                <w:t>S4aI211187</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3A03AEB1" w14:textId="77777777" w:rsidR="00C32D77" w:rsidRDefault="00C32D77" w:rsidP="00C32D77">
            <w:pPr>
              <w:ind w:left="0" w:hanging="2"/>
              <w:rPr>
                <w:sz w:val="16"/>
                <w:szCs w:val="16"/>
              </w:rPr>
            </w:pPr>
            <w:r>
              <w:rPr>
                <w:sz w:val="16"/>
                <w:szCs w:val="16"/>
              </w:rPr>
              <w:t>Conclusions and next steps for Key Issue #1</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3A5186EE" w14:textId="77777777" w:rsidR="00C32D77" w:rsidRDefault="00C32D77" w:rsidP="00C32D77">
            <w:pPr>
              <w:ind w:left="0" w:hanging="2"/>
              <w:rPr>
                <w:sz w:val="16"/>
                <w:szCs w:val="16"/>
              </w:rPr>
            </w:pPr>
            <w:r>
              <w:rPr>
                <w:sz w:val="16"/>
                <w:szCs w:val="16"/>
              </w:rPr>
              <w:t>BBC</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4B22F00" w14:textId="77777777" w:rsidR="00C32D77" w:rsidRDefault="00C32D77" w:rsidP="00C32D77">
            <w:pPr>
              <w:ind w:left="0" w:hanging="2"/>
              <w:rPr>
                <w:sz w:val="16"/>
                <w:szCs w:val="16"/>
              </w:rPr>
            </w:pPr>
            <w:r>
              <w:rPr>
                <w:sz w:val="16"/>
                <w:szCs w:val="16"/>
              </w:rPr>
              <w:t>Richard Bradbury</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22C20B56" w14:textId="77777777" w:rsidR="00C32D77" w:rsidRDefault="00C32D77" w:rsidP="00C32D77">
            <w:pPr>
              <w:ind w:left="0" w:hanging="2"/>
              <w:rPr>
                <w:sz w:val="16"/>
                <w:szCs w:val="16"/>
              </w:rPr>
            </w:pPr>
            <w:r>
              <w:rPr>
                <w:sz w:val="16"/>
                <w:szCs w:val="16"/>
              </w:rPr>
              <w:t>4.2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939B125" w14:textId="77777777" w:rsidR="00C32D77" w:rsidRDefault="00C32D77" w:rsidP="00C32D77">
            <w:pPr>
              <w:ind w:left="0" w:hanging="2"/>
              <w:rPr>
                <w:sz w:val="16"/>
                <w:szCs w:val="16"/>
              </w:rPr>
            </w:pPr>
            <w:r>
              <w:rPr>
                <w:sz w:val="16"/>
                <w:szCs w:val="16"/>
              </w:rPr>
              <w:t>FS_5GMS_Multicast</w:t>
            </w:r>
          </w:p>
        </w:tc>
      </w:tr>
      <w:tr w:rsidR="00C32D77" w14:paraId="7B5DB725"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0C875654" w14:textId="77777777" w:rsidR="00C32D77" w:rsidRDefault="00C32D77" w:rsidP="00C32D77">
            <w:pPr>
              <w:ind w:left="0" w:hanging="2"/>
              <w:rPr>
                <w:b/>
                <w:color w:val="0000FF"/>
                <w:sz w:val="16"/>
                <w:szCs w:val="16"/>
                <w:u w:val="single"/>
              </w:rPr>
            </w:pPr>
            <w:hyperlink r:id="rId16">
              <w:r>
                <w:rPr>
                  <w:b/>
                  <w:color w:val="0000FF"/>
                  <w:sz w:val="16"/>
                  <w:szCs w:val="16"/>
                  <w:u w:val="single"/>
                </w:rPr>
                <w:t>S4aI211179</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3F079268" w14:textId="77777777" w:rsidR="00C32D77" w:rsidRDefault="00C32D77" w:rsidP="00C32D77">
            <w:pPr>
              <w:ind w:left="0" w:hanging="2"/>
              <w:rPr>
                <w:sz w:val="16"/>
                <w:szCs w:val="16"/>
              </w:rPr>
            </w:pPr>
            <w:r>
              <w:rPr>
                <w:sz w:val="16"/>
                <w:szCs w:val="16"/>
              </w:rPr>
              <w:t>Analysis of EMSA Use Cases</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20887AF9" w14:textId="77777777" w:rsidR="00C32D77" w:rsidRDefault="00C32D77" w:rsidP="00C32D77">
            <w:pPr>
              <w:ind w:left="0" w:hanging="2"/>
              <w:rPr>
                <w:sz w:val="16"/>
                <w:szCs w:val="16"/>
              </w:rPr>
            </w:pPr>
            <w:r>
              <w:rPr>
                <w:sz w:val="16"/>
                <w:szCs w:val="16"/>
              </w:rPr>
              <w:t>BBC</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EE2581B" w14:textId="77777777" w:rsidR="00C32D77" w:rsidRDefault="00C32D77" w:rsidP="00C32D77">
            <w:pPr>
              <w:ind w:left="0" w:hanging="2"/>
              <w:rPr>
                <w:sz w:val="16"/>
                <w:szCs w:val="16"/>
              </w:rPr>
            </w:pPr>
            <w:r>
              <w:rPr>
                <w:sz w:val="16"/>
                <w:szCs w:val="16"/>
              </w:rPr>
              <w:t>Richard Bradbury</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3C5ADFBF" w14:textId="77777777" w:rsidR="00C32D77" w:rsidRDefault="00C32D77" w:rsidP="00C32D77">
            <w:pPr>
              <w:ind w:left="0" w:hanging="2"/>
              <w:rPr>
                <w:sz w:val="16"/>
                <w:szCs w:val="16"/>
              </w:rPr>
            </w:pPr>
            <w:r>
              <w:rPr>
                <w:sz w:val="16"/>
                <w:szCs w:val="16"/>
              </w:rPr>
              <w:t>4.12</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546775C" w14:textId="77777777" w:rsidR="00C32D77" w:rsidRDefault="00C32D77" w:rsidP="00C32D77">
            <w:pPr>
              <w:ind w:left="0" w:hanging="2"/>
              <w:rPr>
                <w:sz w:val="16"/>
                <w:szCs w:val="16"/>
              </w:rPr>
            </w:pPr>
            <w:r>
              <w:rPr>
                <w:sz w:val="16"/>
                <w:szCs w:val="16"/>
              </w:rPr>
              <w:t>FS_EMSA</w:t>
            </w:r>
          </w:p>
        </w:tc>
      </w:tr>
      <w:tr w:rsidR="00C32D77" w14:paraId="3EC37C1E"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55480585" w14:textId="77777777" w:rsidR="00C32D77" w:rsidRDefault="00C32D77" w:rsidP="00C32D77">
            <w:pPr>
              <w:ind w:left="0" w:hanging="2"/>
              <w:rPr>
                <w:b/>
                <w:color w:val="0000FF"/>
                <w:sz w:val="16"/>
                <w:szCs w:val="16"/>
                <w:u w:val="single"/>
              </w:rPr>
            </w:pPr>
            <w:hyperlink r:id="rId17">
              <w:r>
                <w:rPr>
                  <w:b/>
                  <w:color w:val="0000FF"/>
                  <w:sz w:val="16"/>
                  <w:szCs w:val="16"/>
                  <w:u w:val="single"/>
                </w:rPr>
                <w:t>S4aI211180</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47089B8E" w14:textId="77777777" w:rsidR="00C32D77" w:rsidRDefault="00C32D77" w:rsidP="00C32D77">
            <w:pPr>
              <w:ind w:left="0" w:hanging="2"/>
              <w:rPr>
                <w:sz w:val="16"/>
                <w:szCs w:val="16"/>
              </w:rPr>
            </w:pPr>
            <w:r>
              <w:rPr>
                <w:sz w:val="16"/>
                <w:szCs w:val="16"/>
              </w:rPr>
              <w:t>[FS_5GMS-EXT] Updated text for uplink streaming</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30446111" w14:textId="77777777" w:rsidR="00C32D77" w:rsidRDefault="00C32D77" w:rsidP="00C32D77">
            <w:pPr>
              <w:ind w:left="0" w:hanging="2"/>
              <w:rPr>
                <w:sz w:val="16"/>
                <w:szCs w:val="16"/>
              </w:rPr>
            </w:pPr>
            <w:proofErr w:type="gramStart"/>
            <w:r>
              <w:rPr>
                <w:sz w:val="16"/>
                <w:szCs w:val="16"/>
              </w:rPr>
              <w:t>Qualcomm  Incorporated</w:t>
            </w:r>
            <w:proofErr w:type="gramEnd"/>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A4C91C8" w14:textId="77777777" w:rsidR="00C32D77" w:rsidRDefault="00C32D77" w:rsidP="00C32D77">
            <w:pPr>
              <w:ind w:left="0" w:hanging="2"/>
              <w:rPr>
                <w:sz w:val="16"/>
                <w:szCs w:val="16"/>
              </w:rPr>
            </w:pPr>
            <w:r>
              <w:rPr>
                <w:sz w:val="16"/>
                <w:szCs w:val="16"/>
              </w:rPr>
              <w:t>Charles Lo</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76817FDE"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1135C29" w14:textId="77777777" w:rsidR="00C32D77" w:rsidRDefault="00C32D77" w:rsidP="00C32D77">
            <w:pPr>
              <w:ind w:left="0" w:hanging="2"/>
              <w:rPr>
                <w:sz w:val="16"/>
                <w:szCs w:val="16"/>
              </w:rPr>
            </w:pPr>
            <w:r>
              <w:rPr>
                <w:sz w:val="16"/>
                <w:szCs w:val="16"/>
              </w:rPr>
              <w:t>FS_5GMS_EXT</w:t>
            </w:r>
          </w:p>
        </w:tc>
      </w:tr>
      <w:tr w:rsidR="00C32D77" w14:paraId="56754C92" w14:textId="77777777" w:rsidTr="00C32D77">
        <w:trPr>
          <w:trHeight w:val="755"/>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C7D61F6" w14:textId="77777777" w:rsidR="00C32D77" w:rsidRDefault="00C32D77" w:rsidP="00C32D77">
            <w:pPr>
              <w:ind w:left="0" w:hanging="2"/>
              <w:rPr>
                <w:b/>
                <w:color w:val="0000FF"/>
                <w:sz w:val="16"/>
                <w:szCs w:val="16"/>
                <w:u w:val="single"/>
              </w:rPr>
            </w:pPr>
            <w:hyperlink r:id="rId18">
              <w:r>
                <w:rPr>
                  <w:b/>
                  <w:color w:val="0000FF"/>
                  <w:sz w:val="16"/>
                  <w:szCs w:val="16"/>
                  <w:u w:val="single"/>
                </w:rPr>
                <w:t>S4aI211183</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21241D1F" w14:textId="77777777" w:rsidR="00C32D77" w:rsidRDefault="00C32D77" w:rsidP="00C32D77">
            <w:pPr>
              <w:ind w:left="0" w:hanging="2"/>
              <w:rPr>
                <w:sz w:val="16"/>
                <w:szCs w:val="16"/>
              </w:rPr>
            </w:pPr>
            <w:r>
              <w:rPr>
                <w:sz w:val="16"/>
                <w:szCs w:val="16"/>
              </w:rPr>
              <w:t>Clarification of Traffic Identification description</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017DE065" w14:textId="77777777" w:rsidR="00C32D77" w:rsidRDefault="00C32D77" w:rsidP="00C32D77">
            <w:pPr>
              <w:ind w:left="0" w:hanging="2"/>
              <w:rPr>
                <w:sz w:val="16"/>
                <w:szCs w:val="16"/>
              </w:rPr>
            </w:pPr>
            <w:r>
              <w:rPr>
                <w:sz w:val="16"/>
                <w:szCs w:val="16"/>
              </w:rPr>
              <w:t xml:space="preserve">Ericsson GmbH, </w:t>
            </w:r>
            <w:proofErr w:type="spellStart"/>
            <w:r>
              <w:rPr>
                <w:sz w:val="16"/>
                <w:szCs w:val="16"/>
              </w:rPr>
              <w:t>Eurolab</w:t>
            </w:r>
            <w:proofErr w:type="spellEnd"/>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551623A9" w14:textId="77777777" w:rsidR="00C32D77" w:rsidRDefault="00C32D77" w:rsidP="00C32D77">
            <w:pPr>
              <w:ind w:left="0" w:hanging="2"/>
              <w:rPr>
                <w:sz w:val="16"/>
                <w:szCs w:val="16"/>
              </w:rPr>
            </w:pPr>
            <w:r>
              <w:rPr>
                <w:sz w:val="16"/>
                <w:szCs w:val="16"/>
              </w:rPr>
              <w:t>Thorsten Lohmar</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4D62E13D"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567B41B" w14:textId="77777777" w:rsidR="00C32D77" w:rsidRDefault="00C32D77" w:rsidP="00C32D77">
            <w:pPr>
              <w:ind w:left="0" w:hanging="2"/>
              <w:rPr>
                <w:sz w:val="16"/>
                <w:szCs w:val="16"/>
              </w:rPr>
            </w:pPr>
            <w:r>
              <w:rPr>
                <w:sz w:val="16"/>
                <w:szCs w:val="16"/>
              </w:rPr>
              <w:t>FS_5GMS_EXT</w:t>
            </w:r>
          </w:p>
        </w:tc>
      </w:tr>
      <w:tr w:rsidR="00C32D77" w14:paraId="7BACD57C"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6D0751EE" w14:textId="77777777" w:rsidR="00C32D77" w:rsidRDefault="00C32D77" w:rsidP="00C32D77">
            <w:pPr>
              <w:ind w:left="0" w:hanging="2"/>
              <w:rPr>
                <w:b/>
                <w:color w:val="0000FF"/>
                <w:sz w:val="16"/>
                <w:szCs w:val="16"/>
                <w:u w:val="single"/>
              </w:rPr>
            </w:pPr>
            <w:hyperlink r:id="rId19">
              <w:r>
                <w:rPr>
                  <w:b/>
                  <w:color w:val="0000FF"/>
                  <w:sz w:val="16"/>
                  <w:szCs w:val="16"/>
                  <w:u w:val="single"/>
                </w:rPr>
                <w:t>S4aI211184</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4CDF0FF2" w14:textId="77777777" w:rsidR="00C32D77" w:rsidRDefault="00C32D77" w:rsidP="00C32D77">
            <w:pPr>
              <w:ind w:left="0" w:hanging="2"/>
              <w:rPr>
                <w:sz w:val="16"/>
                <w:szCs w:val="16"/>
              </w:rPr>
            </w:pPr>
            <w:r>
              <w:rPr>
                <w:sz w:val="16"/>
                <w:szCs w:val="16"/>
              </w:rPr>
              <w:t>[FS_5GMS_EXT]: More open issues of content preparation</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247393C1" w14:textId="77777777" w:rsidR="00C32D77" w:rsidRDefault="00C32D77" w:rsidP="00C32D77">
            <w:pPr>
              <w:ind w:left="0" w:hanging="2"/>
              <w:rPr>
                <w:sz w:val="16"/>
                <w:szCs w:val="16"/>
              </w:rPr>
            </w:pPr>
            <w:r>
              <w:rPr>
                <w:sz w:val="16"/>
                <w:szCs w:val="16"/>
              </w:rPr>
              <w:t>Tencent</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0F8089E" w14:textId="77777777" w:rsidR="00C32D77" w:rsidRDefault="00C32D77" w:rsidP="00C32D77">
            <w:pPr>
              <w:ind w:left="0" w:hanging="2"/>
              <w:rPr>
                <w:sz w:val="16"/>
                <w:szCs w:val="16"/>
              </w:rPr>
            </w:pPr>
            <w:r>
              <w:rPr>
                <w:sz w:val="16"/>
                <w:szCs w:val="16"/>
              </w:rPr>
              <w:t>Iraj Sodagar</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466F3D09"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34855F7C" w14:textId="77777777" w:rsidR="00C32D77" w:rsidRDefault="00C32D77" w:rsidP="00C32D77">
            <w:pPr>
              <w:ind w:left="0" w:hanging="2"/>
              <w:rPr>
                <w:sz w:val="16"/>
                <w:szCs w:val="16"/>
              </w:rPr>
            </w:pPr>
            <w:r>
              <w:rPr>
                <w:sz w:val="16"/>
                <w:szCs w:val="16"/>
              </w:rPr>
              <w:t>FS_5GMS_EXT</w:t>
            </w:r>
          </w:p>
        </w:tc>
      </w:tr>
      <w:tr w:rsidR="00C32D77" w14:paraId="40BCBCF8"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3086F427" w14:textId="77777777" w:rsidR="00C32D77" w:rsidRDefault="00C32D77" w:rsidP="00C32D77">
            <w:pPr>
              <w:ind w:left="0" w:hanging="2"/>
              <w:rPr>
                <w:b/>
                <w:color w:val="0000FF"/>
                <w:sz w:val="16"/>
                <w:szCs w:val="16"/>
                <w:u w:val="single"/>
              </w:rPr>
            </w:pPr>
            <w:hyperlink r:id="rId20">
              <w:r>
                <w:rPr>
                  <w:b/>
                  <w:color w:val="0000FF"/>
                  <w:sz w:val="16"/>
                  <w:szCs w:val="16"/>
                  <w:u w:val="single"/>
                </w:rPr>
                <w:t>S4aI211189</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44514A9E" w14:textId="77777777" w:rsidR="00C32D77" w:rsidRDefault="00C32D77" w:rsidP="00C32D77">
            <w:pPr>
              <w:ind w:left="0" w:hanging="2"/>
              <w:rPr>
                <w:sz w:val="16"/>
                <w:szCs w:val="16"/>
              </w:rPr>
            </w:pPr>
            <w:r>
              <w:rPr>
                <w:sz w:val="16"/>
                <w:szCs w:val="16"/>
              </w:rPr>
              <w:t>[FS_5GMS-EXT] Updated text for uplink streaming</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7DA8700D" w14:textId="77777777" w:rsidR="00C32D77" w:rsidRDefault="00C32D77" w:rsidP="00C32D77">
            <w:pPr>
              <w:ind w:left="0" w:hanging="2"/>
              <w:rPr>
                <w:sz w:val="16"/>
                <w:szCs w:val="16"/>
              </w:rPr>
            </w:pPr>
            <w:r>
              <w:rPr>
                <w:sz w:val="16"/>
                <w:szCs w:val="16"/>
              </w:rPr>
              <w:t>Qualcomm Incorporated</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1DFAF10" w14:textId="77777777" w:rsidR="00C32D77" w:rsidRDefault="00C32D77" w:rsidP="00C32D77">
            <w:pPr>
              <w:ind w:left="0" w:hanging="2"/>
              <w:rPr>
                <w:sz w:val="16"/>
                <w:szCs w:val="16"/>
              </w:rPr>
            </w:pPr>
            <w:r>
              <w:rPr>
                <w:sz w:val="16"/>
                <w:szCs w:val="16"/>
              </w:rPr>
              <w:t>Charles Lo</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3D4BDAE5"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219541E" w14:textId="77777777" w:rsidR="00C32D77" w:rsidRDefault="00C32D77" w:rsidP="00C32D77">
            <w:pPr>
              <w:ind w:left="0" w:hanging="2"/>
              <w:rPr>
                <w:sz w:val="16"/>
                <w:szCs w:val="16"/>
              </w:rPr>
            </w:pPr>
            <w:r>
              <w:rPr>
                <w:sz w:val="16"/>
                <w:szCs w:val="16"/>
              </w:rPr>
              <w:t>FS_5GMS_EXT</w:t>
            </w:r>
          </w:p>
        </w:tc>
      </w:tr>
      <w:tr w:rsidR="00C32D77" w14:paraId="315C9E68"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23AA472B" w14:textId="77777777" w:rsidR="00C32D77" w:rsidRDefault="00C32D77" w:rsidP="00C32D77">
            <w:pPr>
              <w:ind w:left="0" w:hanging="2"/>
              <w:rPr>
                <w:b/>
                <w:color w:val="0000FF"/>
                <w:sz w:val="16"/>
                <w:szCs w:val="16"/>
                <w:u w:val="single"/>
              </w:rPr>
            </w:pPr>
            <w:hyperlink r:id="rId21">
              <w:r>
                <w:rPr>
                  <w:b/>
                  <w:color w:val="0000FF"/>
                  <w:sz w:val="16"/>
                  <w:szCs w:val="16"/>
                  <w:u w:val="single"/>
                </w:rPr>
                <w:t>S4aI211190</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567904A0" w14:textId="77777777" w:rsidR="00C32D77" w:rsidRDefault="00C32D77" w:rsidP="00C32D77">
            <w:pPr>
              <w:ind w:left="0" w:hanging="2"/>
              <w:rPr>
                <w:sz w:val="16"/>
                <w:szCs w:val="16"/>
              </w:rPr>
            </w:pPr>
            <w:r>
              <w:rPr>
                <w:sz w:val="16"/>
                <w:szCs w:val="16"/>
              </w:rPr>
              <w:t>[FS_5GMS-EXT] Updated text for uplink streaming</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7BB35D51" w14:textId="77777777" w:rsidR="00C32D77" w:rsidRDefault="00C32D77" w:rsidP="00C32D77">
            <w:pPr>
              <w:ind w:left="0" w:hanging="2"/>
              <w:rPr>
                <w:sz w:val="16"/>
                <w:szCs w:val="16"/>
              </w:rPr>
            </w:pPr>
            <w:r>
              <w:rPr>
                <w:sz w:val="16"/>
                <w:szCs w:val="16"/>
              </w:rPr>
              <w:t>Qualcomm Incorporated</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2B0FDB8C" w14:textId="77777777" w:rsidR="00C32D77" w:rsidRDefault="00C32D77" w:rsidP="00C32D77">
            <w:pPr>
              <w:ind w:left="0" w:hanging="2"/>
              <w:rPr>
                <w:sz w:val="16"/>
                <w:szCs w:val="16"/>
              </w:rPr>
            </w:pPr>
            <w:r>
              <w:rPr>
                <w:sz w:val="16"/>
                <w:szCs w:val="16"/>
              </w:rPr>
              <w:t>Charles Lo</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1A664BB9"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6173C515" w14:textId="77777777" w:rsidR="00C32D77" w:rsidRDefault="00C32D77" w:rsidP="00C32D77">
            <w:pPr>
              <w:ind w:left="0" w:hanging="2"/>
              <w:rPr>
                <w:sz w:val="16"/>
                <w:szCs w:val="16"/>
              </w:rPr>
            </w:pPr>
            <w:r>
              <w:rPr>
                <w:sz w:val="16"/>
                <w:szCs w:val="16"/>
              </w:rPr>
              <w:t>FS_5GMS_EXT</w:t>
            </w:r>
          </w:p>
        </w:tc>
      </w:tr>
      <w:tr w:rsidR="00C32D77" w14:paraId="7480B2F2" w14:textId="77777777" w:rsidTr="00C32D77">
        <w:trPr>
          <w:trHeight w:val="650"/>
        </w:trPr>
        <w:tc>
          <w:tcPr>
            <w:tcW w:w="1095" w:type="dxa"/>
            <w:tcBorders>
              <w:top w:val="nil"/>
              <w:left w:val="single" w:sz="8" w:space="0" w:color="A6A6A6"/>
              <w:bottom w:val="single" w:sz="8" w:space="0" w:color="A6A6A6"/>
              <w:right w:val="single" w:sz="8" w:space="0" w:color="A6A6A6"/>
            </w:tcBorders>
            <w:tcMar>
              <w:top w:w="100" w:type="dxa"/>
              <w:left w:w="100" w:type="dxa"/>
              <w:bottom w:w="100" w:type="dxa"/>
              <w:right w:w="100" w:type="dxa"/>
            </w:tcMar>
          </w:tcPr>
          <w:p w14:paraId="4935C536" w14:textId="77777777" w:rsidR="00C32D77" w:rsidRDefault="00C32D77" w:rsidP="00C32D77">
            <w:pPr>
              <w:ind w:left="0" w:hanging="2"/>
              <w:rPr>
                <w:b/>
                <w:color w:val="0000FF"/>
                <w:sz w:val="16"/>
                <w:szCs w:val="16"/>
                <w:u w:val="single"/>
              </w:rPr>
            </w:pPr>
            <w:hyperlink r:id="rId22">
              <w:r>
                <w:rPr>
                  <w:b/>
                  <w:color w:val="0000FF"/>
                  <w:sz w:val="16"/>
                  <w:szCs w:val="16"/>
                  <w:u w:val="single"/>
                </w:rPr>
                <w:t>S4aI211191</w:t>
              </w:r>
            </w:hyperlink>
          </w:p>
        </w:tc>
        <w:tc>
          <w:tcPr>
            <w:tcW w:w="2715" w:type="dxa"/>
            <w:tcBorders>
              <w:top w:val="nil"/>
              <w:left w:val="nil"/>
              <w:bottom w:val="single" w:sz="8" w:space="0" w:color="A6A6A6"/>
              <w:right w:val="single" w:sz="8" w:space="0" w:color="A6A6A6"/>
            </w:tcBorders>
            <w:tcMar>
              <w:top w:w="100" w:type="dxa"/>
              <w:left w:w="100" w:type="dxa"/>
              <w:bottom w:w="100" w:type="dxa"/>
              <w:right w:w="100" w:type="dxa"/>
            </w:tcMar>
          </w:tcPr>
          <w:p w14:paraId="2EDB82C2" w14:textId="77777777" w:rsidR="00C32D77" w:rsidRDefault="00C32D77" w:rsidP="00C32D77">
            <w:pPr>
              <w:ind w:left="0" w:hanging="2"/>
              <w:rPr>
                <w:sz w:val="16"/>
                <w:szCs w:val="16"/>
              </w:rPr>
            </w:pPr>
            <w:r>
              <w:rPr>
                <w:sz w:val="16"/>
                <w:szCs w:val="16"/>
              </w:rPr>
              <w:t>[FS_5GMS-EXT] Updated text for uplink streaming</w:t>
            </w:r>
          </w:p>
        </w:tc>
        <w:tc>
          <w:tcPr>
            <w:tcW w:w="1140" w:type="dxa"/>
            <w:tcBorders>
              <w:top w:val="nil"/>
              <w:left w:val="nil"/>
              <w:bottom w:val="single" w:sz="8" w:space="0" w:color="A6A6A6"/>
              <w:right w:val="single" w:sz="8" w:space="0" w:color="A6A6A6"/>
            </w:tcBorders>
            <w:tcMar>
              <w:top w:w="100" w:type="dxa"/>
              <w:left w:w="100" w:type="dxa"/>
              <w:bottom w:w="100" w:type="dxa"/>
              <w:right w:w="100" w:type="dxa"/>
            </w:tcMar>
          </w:tcPr>
          <w:p w14:paraId="363413A9" w14:textId="77777777" w:rsidR="00C32D77" w:rsidRDefault="00C32D77" w:rsidP="00C32D77">
            <w:pPr>
              <w:ind w:left="0" w:hanging="2"/>
              <w:rPr>
                <w:sz w:val="16"/>
                <w:szCs w:val="16"/>
              </w:rPr>
            </w:pPr>
            <w:r>
              <w:rPr>
                <w:sz w:val="16"/>
                <w:szCs w:val="16"/>
              </w:rPr>
              <w:t>Qualcomm Incorporated</w:t>
            </w:r>
          </w:p>
        </w:tc>
        <w:tc>
          <w:tcPr>
            <w:tcW w:w="1020"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06E3034E" w14:textId="77777777" w:rsidR="00C32D77" w:rsidRDefault="00C32D77" w:rsidP="00C32D77">
            <w:pPr>
              <w:ind w:left="0" w:hanging="2"/>
              <w:rPr>
                <w:sz w:val="16"/>
                <w:szCs w:val="16"/>
              </w:rPr>
            </w:pPr>
            <w:r>
              <w:rPr>
                <w:sz w:val="16"/>
                <w:szCs w:val="16"/>
              </w:rPr>
              <w:t>Charles Lo</w:t>
            </w:r>
          </w:p>
        </w:tc>
        <w:tc>
          <w:tcPr>
            <w:tcW w:w="1065" w:type="dxa"/>
            <w:tcBorders>
              <w:top w:val="nil"/>
              <w:left w:val="nil"/>
              <w:bottom w:val="single" w:sz="8" w:space="0" w:color="A6A6A6"/>
              <w:right w:val="single" w:sz="8" w:space="0" w:color="A6A6A6"/>
            </w:tcBorders>
            <w:tcMar>
              <w:top w:w="100" w:type="dxa"/>
              <w:left w:w="100" w:type="dxa"/>
              <w:bottom w:w="100" w:type="dxa"/>
              <w:right w:w="100" w:type="dxa"/>
            </w:tcMar>
          </w:tcPr>
          <w:p w14:paraId="4E0270B2" w14:textId="77777777" w:rsidR="00C32D77" w:rsidRDefault="00C32D77" w:rsidP="00C32D77">
            <w:pPr>
              <w:ind w:left="0" w:hanging="2"/>
              <w:rPr>
                <w:sz w:val="16"/>
                <w:szCs w:val="16"/>
              </w:rPr>
            </w:pPr>
            <w:r>
              <w:rPr>
                <w:sz w:val="16"/>
                <w:szCs w:val="16"/>
              </w:rPr>
              <w:t>4.15</w:t>
            </w:r>
          </w:p>
        </w:tc>
        <w:tc>
          <w:tcPr>
            <w:tcW w:w="1935" w:type="dxa"/>
            <w:tcBorders>
              <w:top w:val="nil"/>
              <w:left w:val="nil"/>
              <w:bottom w:val="single" w:sz="8" w:space="0" w:color="A6A6A6"/>
              <w:right w:val="single" w:sz="8" w:space="0" w:color="A6A6A6"/>
            </w:tcBorders>
            <w:shd w:val="clear" w:color="auto" w:fill="BFBFBF"/>
            <w:tcMar>
              <w:top w:w="100" w:type="dxa"/>
              <w:left w:w="100" w:type="dxa"/>
              <w:bottom w:w="100" w:type="dxa"/>
              <w:right w:w="100" w:type="dxa"/>
            </w:tcMar>
          </w:tcPr>
          <w:p w14:paraId="4EAA40B1" w14:textId="77777777" w:rsidR="00C32D77" w:rsidRDefault="00C32D77" w:rsidP="00C32D77">
            <w:pPr>
              <w:ind w:left="0" w:hanging="2"/>
              <w:rPr>
                <w:sz w:val="16"/>
                <w:szCs w:val="16"/>
              </w:rPr>
            </w:pPr>
            <w:r>
              <w:rPr>
                <w:sz w:val="16"/>
                <w:szCs w:val="16"/>
              </w:rPr>
              <w:t>FS_5GMS_EXT</w:t>
            </w:r>
          </w:p>
        </w:tc>
      </w:tr>
    </w:tbl>
    <w:p w14:paraId="085DD64B" w14:textId="77777777" w:rsidR="00C32D77" w:rsidRDefault="00C32D77" w:rsidP="00C32D77">
      <w:pPr>
        <w:spacing w:before="120"/>
        <w:ind w:left="0" w:hanging="2"/>
      </w:pPr>
    </w:p>
    <w:p w14:paraId="12F2AFC6" w14:textId="77777777" w:rsidR="00C32D77" w:rsidRDefault="00C32D77" w:rsidP="00C32D77">
      <w:pPr>
        <w:spacing w:before="120"/>
        <w:ind w:left="0" w:hanging="2"/>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541FB343"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34DFF13" w14:textId="77777777" w:rsidR="00C32D77" w:rsidRDefault="00C32D77" w:rsidP="00C32D77">
            <w:pPr>
              <w:spacing w:before="240" w:after="240"/>
              <w:ind w:left="0" w:hanging="2"/>
              <w:rPr>
                <w:b/>
                <w:color w:val="0000FF"/>
                <w:u w:val="single"/>
              </w:rPr>
            </w:pPr>
            <w:hyperlink r:id="rId23">
              <w:r>
                <w:rPr>
                  <w:b/>
                  <w:color w:val="0000FF"/>
                  <w:u w:val="single"/>
                </w:rPr>
                <w:t>S4aI211192</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23F1B98" w14:textId="77777777" w:rsidR="00C32D77" w:rsidRDefault="00C32D77" w:rsidP="00C32D77">
            <w:pPr>
              <w:spacing w:before="240" w:after="240"/>
              <w:ind w:left="0" w:hanging="2"/>
            </w:pPr>
            <w:r>
              <w:t xml:space="preserve">Proposed </w:t>
            </w:r>
            <w:proofErr w:type="spellStart"/>
            <w:r>
              <w:t>Tdoc</w:t>
            </w:r>
            <w:proofErr w:type="spellEnd"/>
            <w:r>
              <w:t xml:space="preserve"> allocation for MBS SWG AH Telco – 6th May 2021</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A12900E" w14:textId="77777777" w:rsidR="00C32D77" w:rsidRDefault="00C32D77" w:rsidP="00C32D77">
            <w:pPr>
              <w:spacing w:before="240" w:after="240"/>
              <w:ind w:left="0" w:hanging="2"/>
            </w:pPr>
            <w:r>
              <w:t>MBS SWG Chair</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52D40E7" w14:textId="77777777" w:rsidR="00C32D77" w:rsidRDefault="00C32D77" w:rsidP="00C32D77">
            <w:pPr>
              <w:spacing w:before="240" w:after="240"/>
              <w:ind w:left="0" w:hanging="2"/>
            </w:pPr>
            <w:r>
              <w:t>Frederic Gabin</w:t>
            </w:r>
          </w:p>
        </w:tc>
      </w:tr>
    </w:tbl>
    <w:p w14:paraId="5F2CE6E8" w14:textId="77777777" w:rsidR="00C32D77" w:rsidRDefault="00C32D77" w:rsidP="00C32D77">
      <w:pPr>
        <w:spacing w:before="120"/>
        <w:ind w:left="0" w:hanging="2"/>
      </w:pPr>
    </w:p>
    <w:p w14:paraId="58A33CC1" w14:textId="77777777" w:rsidR="00C32D77" w:rsidRDefault="00C32D77" w:rsidP="00C32D77">
      <w:pPr>
        <w:spacing w:before="120"/>
        <w:ind w:left="0" w:hanging="2"/>
        <w:rPr>
          <w:b/>
          <w:color w:val="FF0000"/>
          <w:sz w:val="20"/>
          <w:szCs w:val="20"/>
        </w:rPr>
      </w:pPr>
      <w:r>
        <w:t xml:space="preserve">Agenda </w:t>
      </w:r>
      <w:r>
        <w:rPr>
          <w:sz w:val="20"/>
          <w:szCs w:val="20"/>
        </w:rPr>
        <w:t xml:space="preserve">is </w:t>
      </w:r>
      <w:r>
        <w:rPr>
          <w:b/>
          <w:color w:val="FF0000"/>
          <w:sz w:val="20"/>
          <w:szCs w:val="20"/>
        </w:rPr>
        <w:t>approved.</w:t>
      </w:r>
    </w:p>
    <w:p w14:paraId="095E963A" w14:textId="77777777" w:rsidR="00C32D77" w:rsidRDefault="00C32D77" w:rsidP="00C32D77">
      <w:pPr>
        <w:pStyle w:val="Titre2"/>
        <w:ind w:left="0" w:hanging="2"/>
      </w:pPr>
      <w:bookmarkStart w:id="1" w:name="_k265gxnqa61u" w:colFirst="0" w:colLast="0"/>
      <w:bookmarkEnd w:id="1"/>
      <w:r>
        <w:t xml:space="preserve">2 </w:t>
      </w:r>
      <w:r>
        <w:tab/>
        <w:t>IPR and Anti-trust Reminder</w:t>
      </w:r>
    </w:p>
    <w:p w14:paraId="0CB5E7F2" w14:textId="77777777" w:rsidR="00C32D77" w:rsidRDefault="00C32D77" w:rsidP="00C32D77">
      <w:pPr>
        <w:spacing w:before="240" w:after="240"/>
        <w:ind w:left="0" w:hanging="2"/>
      </w:pPr>
      <w:r>
        <w:t xml:space="preserve">Available in :  </w:t>
      </w:r>
      <w:hyperlink r:id="rId24">
        <w:r>
          <w:rPr>
            <w:b/>
            <w:color w:val="0000FF"/>
            <w:sz w:val="20"/>
            <w:szCs w:val="20"/>
            <w:u w:val="single"/>
          </w:rPr>
          <w:t>S4-201473</w:t>
        </w:r>
      </w:hyperlink>
    </w:p>
    <w:p w14:paraId="398FDD38" w14:textId="77777777" w:rsidR="00C32D77" w:rsidRDefault="00C32D77" w:rsidP="00C32D77">
      <w:pPr>
        <w:pStyle w:val="Titre2"/>
        <w:ind w:left="0" w:hanging="2"/>
      </w:pPr>
      <w:bookmarkStart w:id="2" w:name="_63dbhx7ftxqr" w:colFirst="0" w:colLast="0"/>
      <w:bookmarkEnd w:id="2"/>
      <w:r>
        <w:t>3</w:t>
      </w:r>
      <w:r>
        <w:tab/>
        <w:t>Reports/Liaisons</w:t>
      </w:r>
    </w:p>
    <w:p w14:paraId="5F2690EC" w14:textId="77777777" w:rsidR="00C32D77" w:rsidRDefault="00C32D77" w:rsidP="00C32D77">
      <w:pPr>
        <w:ind w:left="0" w:hanging="2"/>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542D995A" w14:textId="77777777" w:rsidTr="00C32D77">
        <w:trPr>
          <w:trHeight w:val="87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659296EF" w14:textId="77777777" w:rsidR="00C32D77" w:rsidRDefault="00C32D77" w:rsidP="00C32D77">
            <w:pPr>
              <w:spacing w:before="240" w:after="240"/>
              <w:ind w:left="0" w:hanging="2"/>
              <w:rPr>
                <w:b/>
                <w:color w:val="0000FF"/>
                <w:u w:val="single"/>
              </w:rPr>
            </w:pPr>
            <w:hyperlink r:id="rId25">
              <w:r>
                <w:rPr>
                  <w:b/>
                  <w:color w:val="0000FF"/>
                  <w:u w:val="single"/>
                </w:rPr>
                <w:t>S4aI211188</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3B52990" w14:textId="77777777" w:rsidR="00C32D77" w:rsidRDefault="00C32D77" w:rsidP="00C32D77">
            <w:pPr>
              <w:spacing w:before="240" w:after="240"/>
              <w:ind w:left="0" w:hanging="2"/>
            </w:pPr>
            <w:r>
              <w:t>Report of SA4 MBS SWG AH Telco (22nd April 2021)</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80851E1" w14:textId="77777777" w:rsidR="00C32D77" w:rsidRDefault="00C32D77" w:rsidP="00C32D77">
            <w:pPr>
              <w:spacing w:before="240" w:after="240"/>
              <w:ind w:left="0" w:hanging="2"/>
            </w:pPr>
            <w:r>
              <w:t>MBS SWG Chair</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239F30B" w14:textId="77777777" w:rsidR="00C32D77" w:rsidRDefault="00C32D77" w:rsidP="00C32D77">
            <w:pPr>
              <w:spacing w:before="240" w:after="240"/>
              <w:ind w:left="0" w:hanging="2"/>
            </w:pPr>
            <w:r>
              <w:t>Frederic Gabin</w:t>
            </w:r>
          </w:p>
        </w:tc>
      </w:tr>
    </w:tbl>
    <w:p w14:paraId="7460FFE9" w14:textId="77777777" w:rsidR="00C32D77" w:rsidRDefault="00C32D77" w:rsidP="00C32D77">
      <w:pPr>
        <w:ind w:left="0" w:hanging="2"/>
      </w:pPr>
    </w:p>
    <w:p w14:paraId="48469544" w14:textId="77777777" w:rsidR="00C32D77" w:rsidRDefault="00C32D77" w:rsidP="00C32D77">
      <w:pPr>
        <w:ind w:left="0" w:hanging="2"/>
      </w:pPr>
      <w:r>
        <w:lastRenderedPageBreak/>
        <w:t>Verbal report from Thomas Stockhammer, Qualcomm:</w:t>
      </w:r>
    </w:p>
    <w:p w14:paraId="56D922D9"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Overview by Imed and input from the rapporteur of FS_5GSTAR.</w:t>
      </w:r>
    </w:p>
    <w:p w14:paraId="631AD42B"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Need to align/converge the two specifications because they have drifted apart.</w:t>
      </w:r>
    </w:p>
    <w:p w14:paraId="174A60B2"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Couldn’t complete discussion during the call.</w:t>
      </w:r>
    </w:p>
    <w:p w14:paraId="1B6C55CC"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Need to integrate STAR architecture with the edge functions.</w:t>
      </w:r>
    </w:p>
    <w:p w14:paraId="26243160"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Need to understand if/how (some of) the 20 STAR Use Cases related to the EMSA architecture.</w:t>
      </w:r>
    </w:p>
    <w:p w14:paraId="5587078A" w14:textId="77777777" w:rsidR="00C32D77" w:rsidRDefault="00C32D77" w:rsidP="008503EB">
      <w:pPr>
        <w:widowControl/>
        <w:numPr>
          <w:ilvl w:val="0"/>
          <w:numId w:val="14"/>
        </w:numPr>
        <w:suppressAutoHyphens w:val="0"/>
        <w:spacing w:after="0" w:line="276" w:lineRule="auto"/>
        <w:ind w:leftChars="0" w:left="0" w:firstLineChars="0" w:hanging="2"/>
        <w:textDirection w:val="lrTb"/>
        <w:textAlignment w:val="auto"/>
        <w:outlineLvl w:val="9"/>
      </w:pPr>
      <w:r>
        <w:t>Recommend more joint working in future.</w:t>
      </w:r>
    </w:p>
    <w:p w14:paraId="383926E7" w14:textId="77777777" w:rsidR="00C32D77" w:rsidRDefault="00C32D77" w:rsidP="00C32D77">
      <w:pPr>
        <w:ind w:left="0" w:hanging="2"/>
      </w:pPr>
      <w:r>
        <w:t>Thorsten:</w:t>
      </w:r>
    </w:p>
    <w:p w14:paraId="039649BB"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Not fully followed this for a while.</w:t>
      </w:r>
    </w:p>
    <w:p w14:paraId="37974E4C"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 xml:space="preserve">EDGAR </w:t>
      </w:r>
      <w:proofErr w:type="spellStart"/>
      <w:r>
        <w:t>realisation</w:t>
      </w:r>
      <w:proofErr w:type="spellEnd"/>
      <w:r>
        <w:t xml:space="preserve"> without “M” interfaces between client and RAN. All collapsed into a single arrow.</w:t>
      </w:r>
    </w:p>
    <w:p w14:paraId="42A37866"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Would be good to expand it.</w:t>
      </w:r>
    </w:p>
    <w:p w14:paraId="144EC324"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How to get this done without attending too many Video SWG meetings.</w:t>
      </w:r>
    </w:p>
    <w:p w14:paraId="2CA0E6A4"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Can we work in EMSA and sync the architecture with the Video SWG?</w:t>
      </w:r>
    </w:p>
    <w:p w14:paraId="33BCDBA6" w14:textId="77777777" w:rsidR="00C32D77" w:rsidRDefault="00C32D77" w:rsidP="008503EB">
      <w:pPr>
        <w:widowControl/>
        <w:numPr>
          <w:ilvl w:val="0"/>
          <w:numId w:val="16"/>
        </w:numPr>
        <w:suppressAutoHyphens w:val="0"/>
        <w:spacing w:after="0" w:line="276" w:lineRule="auto"/>
        <w:ind w:leftChars="0" w:left="0" w:firstLineChars="0" w:hanging="2"/>
        <w:textDirection w:val="lrTb"/>
        <w:textAlignment w:val="auto"/>
        <w:outlineLvl w:val="9"/>
      </w:pPr>
      <w:r>
        <w:t>Can we expand the Split Rendering study in EMSA to cover the EDGAR concept?</w:t>
      </w:r>
    </w:p>
    <w:p w14:paraId="6F434060" w14:textId="77777777" w:rsidR="00C32D77" w:rsidRDefault="00C32D77" w:rsidP="00C32D77">
      <w:pPr>
        <w:ind w:left="0" w:hanging="2"/>
      </w:pPr>
      <w:r>
        <w:t>Thomas:</w:t>
      </w:r>
    </w:p>
    <w:p w14:paraId="02099140"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Impossible to follow everything!</w:t>
      </w:r>
    </w:p>
    <w:p w14:paraId="4415E6CB"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If we can’t converge in SA4…</w:t>
      </w:r>
    </w:p>
    <w:p w14:paraId="1743C97A"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Architecture of M4/M5 is owned by us.</w:t>
      </w:r>
    </w:p>
    <w:p w14:paraId="1E94FBA1"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But is Split Rendering using 5G Media Streaming or is it something new?</w:t>
      </w:r>
    </w:p>
    <w:p w14:paraId="54860CB4"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Complex. Need to study interfaces.</w:t>
      </w:r>
    </w:p>
    <w:p w14:paraId="35A23E97" w14:textId="77777777" w:rsidR="00C32D77" w:rsidRDefault="00C32D77" w:rsidP="008503EB">
      <w:pPr>
        <w:widowControl/>
        <w:numPr>
          <w:ilvl w:val="0"/>
          <w:numId w:val="11"/>
        </w:numPr>
        <w:suppressAutoHyphens w:val="0"/>
        <w:spacing w:after="0" w:line="276" w:lineRule="auto"/>
        <w:ind w:leftChars="0" w:left="0" w:firstLineChars="0" w:hanging="2"/>
        <w:textDirection w:val="lrTb"/>
        <w:textAlignment w:val="auto"/>
        <w:outlineLvl w:val="9"/>
      </w:pPr>
      <w:r>
        <w:t>Needs more experts in the room.</w:t>
      </w:r>
    </w:p>
    <w:p w14:paraId="2C480198" w14:textId="77777777" w:rsidR="00C32D77" w:rsidRDefault="00C32D77" w:rsidP="00C32D77">
      <w:pPr>
        <w:ind w:left="0" w:hanging="2"/>
      </w:pPr>
      <w:r>
        <w:t>Thorsten:</w:t>
      </w:r>
    </w:p>
    <w:p w14:paraId="6171FCC8" w14:textId="77777777" w:rsidR="00C32D77" w:rsidRDefault="00C32D77" w:rsidP="008503EB">
      <w:pPr>
        <w:widowControl/>
        <w:numPr>
          <w:ilvl w:val="0"/>
          <w:numId w:val="9"/>
        </w:numPr>
        <w:suppressAutoHyphens w:val="0"/>
        <w:spacing w:after="0" w:line="276" w:lineRule="auto"/>
        <w:ind w:leftChars="0" w:left="0" w:firstLineChars="0" w:hanging="2"/>
        <w:textDirection w:val="lrTb"/>
        <w:textAlignment w:val="auto"/>
        <w:outlineLvl w:val="9"/>
      </w:pPr>
      <w:r>
        <w:t>M4 is highly media related; M5 less so.</w:t>
      </w:r>
    </w:p>
    <w:p w14:paraId="6CFB7951" w14:textId="77777777" w:rsidR="00C32D77" w:rsidRDefault="00C32D77" w:rsidP="008503EB">
      <w:pPr>
        <w:widowControl/>
        <w:numPr>
          <w:ilvl w:val="0"/>
          <w:numId w:val="9"/>
        </w:numPr>
        <w:suppressAutoHyphens w:val="0"/>
        <w:spacing w:after="0" w:line="276" w:lineRule="auto"/>
        <w:ind w:leftChars="0" w:left="0" w:firstLineChars="0" w:hanging="2"/>
        <w:textDirection w:val="lrTb"/>
        <w:textAlignment w:val="auto"/>
        <w:outlineLvl w:val="9"/>
      </w:pPr>
      <w:r>
        <w:t>Need to avoid creating too much of a niche.</w:t>
      </w:r>
    </w:p>
    <w:p w14:paraId="066A1184" w14:textId="77777777" w:rsidR="00C32D77" w:rsidRDefault="00C32D77" w:rsidP="008503EB">
      <w:pPr>
        <w:widowControl/>
        <w:numPr>
          <w:ilvl w:val="0"/>
          <w:numId w:val="9"/>
        </w:numPr>
        <w:suppressAutoHyphens w:val="0"/>
        <w:spacing w:after="0" w:line="276" w:lineRule="auto"/>
        <w:ind w:leftChars="0" w:left="0" w:firstLineChars="0" w:hanging="2"/>
        <w:textDirection w:val="lrTb"/>
        <w:textAlignment w:val="auto"/>
        <w:outlineLvl w:val="9"/>
      </w:pPr>
      <w:r>
        <w:t>No clear way forward now.</w:t>
      </w:r>
    </w:p>
    <w:p w14:paraId="2E2E9673" w14:textId="77777777" w:rsidR="00C32D77" w:rsidRDefault="00C32D77" w:rsidP="008503EB">
      <w:pPr>
        <w:widowControl/>
        <w:numPr>
          <w:ilvl w:val="0"/>
          <w:numId w:val="9"/>
        </w:numPr>
        <w:suppressAutoHyphens w:val="0"/>
        <w:spacing w:after="0" w:line="276" w:lineRule="auto"/>
        <w:ind w:leftChars="0" w:left="0" w:firstLineChars="0" w:hanging="2"/>
        <w:textDirection w:val="lrTb"/>
        <w:textAlignment w:val="auto"/>
        <w:outlineLvl w:val="9"/>
      </w:pPr>
      <w:r>
        <w:t>Maybe need more joint meetings.</w:t>
      </w:r>
    </w:p>
    <w:p w14:paraId="4C4E74AC" w14:textId="77777777" w:rsidR="00C32D77" w:rsidRDefault="00C32D77" w:rsidP="00C32D77">
      <w:pPr>
        <w:ind w:left="0" w:hanging="2"/>
      </w:pPr>
      <w:r>
        <w:t>Fred:</w:t>
      </w:r>
    </w:p>
    <w:p w14:paraId="78DEBB7B" w14:textId="77777777" w:rsidR="00C32D77" w:rsidRDefault="00C32D77" w:rsidP="008503EB">
      <w:pPr>
        <w:widowControl/>
        <w:numPr>
          <w:ilvl w:val="0"/>
          <w:numId w:val="8"/>
        </w:numPr>
        <w:suppressAutoHyphens w:val="0"/>
        <w:spacing w:after="0" w:line="276" w:lineRule="auto"/>
        <w:ind w:leftChars="0" w:left="0" w:firstLineChars="0" w:hanging="2"/>
        <w:textDirection w:val="lrTb"/>
        <w:textAlignment w:val="auto"/>
        <w:outlineLvl w:val="9"/>
      </w:pPr>
      <w:r>
        <w:t>There is a 5GMS architecture in place from Rel-16.</w:t>
      </w:r>
    </w:p>
    <w:p w14:paraId="13CB4516" w14:textId="77777777" w:rsidR="00C32D77" w:rsidRDefault="00C32D77" w:rsidP="008503EB">
      <w:pPr>
        <w:widowControl/>
        <w:numPr>
          <w:ilvl w:val="0"/>
          <w:numId w:val="8"/>
        </w:numPr>
        <w:suppressAutoHyphens w:val="0"/>
        <w:spacing w:after="0" w:line="276" w:lineRule="auto"/>
        <w:ind w:leftChars="0" w:left="0" w:firstLineChars="0" w:hanging="2"/>
        <w:textDirection w:val="lrTb"/>
        <w:textAlignment w:val="auto"/>
        <w:outlineLvl w:val="9"/>
      </w:pPr>
      <w:r>
        <w:t>What needs to be added to the architecture to satisfy the new Use Cases, or what new architecture?</w:t>
      </w:r>
    </w:p>
    <w:p w14:paraId="782629F1" w14:textId="77777777" w:rsidR="00C32D77" w:rsidRDefault="00C32D77" w:rsidP="008503EB">
      <w:pPr>
        <w:widowControl/>
        <w:numPr>
          <w:ilvl w:val="0"/>
          <w:numId w:val="8"/>
        </w:numPr>
        <w:suppressAutoHyphens w:val="0"/>
        <w:spacing w:after="0" w:line="276" w:lineRule="auto"/>
        <w:ind w:leftChars="0" w:left="0" w:firstLineChars="0" w:hanging="2"/>
        <w:textDirection w:val="lrTb"/>
        <w:textAlignment w:val="auto"/>
        <w:outlineLvl w:val="9"/>
      </w:pPr>
      <w:r>
        <w:t>Shouldn’t prevent 5GMS architecture being appropriate for those Use Cases.</w:t>
      </w:r>
    </w:p>
    <w:p w14:paraId="6B23F14B" w14:textId="77777777" w:rsidR="00C32D77" w:rsidRDefault="00C32D77" w:rsidP="008503EB">
      <w:pPr>
        <w:widowControl/>
        <w:numPr>
          <w:ilvl w:val="0"/>
          <w:numId w:val="8"/>
        </w:numPr>
        <w:suppressAutoHyphens w:val="0"/>
        <w:spacing w:after="0" w:line="276" w:lineRule="auto"/>
        <w:ind w:leftChars="0" w:left="0" w:firstLineChars="0" w:hanging="2"/>
        <w:textDirection w:val="lrTb"/>
        <w:textAlignment w:val="auto"/>
        <w:outlineLvl w:val="9"/>
      </w:pPr>
      <w:r>
        <w:t xml:space="preserve">But this is all </w:t>
      </w:r>
      <w:proofErr w:type="gramStart"/>
      <w:r>
        <w:t>contribution-driven</w:t>
      </w:r>
      <w:proofErr w:type="gramEnd"/>
      <w:r>
        <w:t>.</w:t>
      </w:r>
    </w:p>
    <w:p w14:paraId="5CECB611" w14:textId="77777777" w:rsidR="00C32D77" w:rsidRDefault="00C32D77" w:rsidP="00C32D77">
      <w:pPr>
        <w:ind w:left="0" w:hanging="2"/>
      </w:pPr>
      <w:r>
        <w:t>Iraj:</w:t>
      </w:r>
    </w:p>
    <w:p w14:paraId="001192B4" w14:textId="77777777" w:rsidR="00C32D77" w:rsidRDefault="00C32D77" w:rsidP="008503EB">
      <w:pPr>
        <w:widowControl/>
        <w:numPr>
          <w:ilvl w:val="0"/>
          <w:numId w:val="12"/>
        </w:numPr>
        <w:suppressAutoHyphens w:val="0"/>
        <w:spacing w:after="0" w:line="276" w:lineRule="auto"/>
        <w:ind w:leftChars="0" w:left="0" w:firstLineChars="0" w:hanging="2"/>
        <w:textDirection w:val="lrTb"/>
        <w:textAlignment w:val="auto"/>
        <w:outlineLvl w:val="9"/>
      </w:pPr>
      <w:r>
        <w:t>Joint meeting was useful.</w:t>
      </w:r>
    </w:p>
    <w:p w14:paraId="3D35C5C7" w14:textId="77777777" w:rsidR="00C32D77" w:rsidRDefault="00C32D77" w:rsidP="008503EB">
      <w:pPr>
        <w:widowControl/>
        <w:numPr>
          <w:ilvl w:val="0"/>
          <w:numId w:val="12"/>
        </w:numPr>
        <w:suppressAutoHyphens w:val="0"/>
        <w:spacing w:after="0" w:line="276" w:lineRule="auto"/>
        <w:ind w:leftChars="0" w:left="0" w:firstLineChars="0" w:hanging="2"/>
        <w:textDirection w:val="lrTb"/>
        <w:textAlignment w:val="auto"/>
        <w:outlineLvl w:val="9"/>
      </w:pPr>
      <w:r>
        <w:t>If EMSA is finishing soon, MBS people will have more time to participate in joint meetings.</w:t>
      </w:r>
    </w:p>
    <w:p w14:paraId="52F13A96" w14:textId="77777777" w:rsidR="00C32D77" w:rsidRDefault="00C32D77" w:rsidP="008503EB">
      <w:pPr>
        <w:widowControl/>
        <w:numPr>
          <w:ilvl w:val="0"/>
          <w:numId w:val="12"/>
        </w:numPr>
        <w:suppressAutoHyphens w:val="0"/>
        <w:spacing w:after="0" w:line="276" w:lineRule="auto"/>
        <w:ind w:leftChars="0" w:left="0" w:firstLineChars="0" w:hanging="2"/>
        <w:textDirection w:val="lrTb"/>
        <w:textAlignment w:val="auto"/>
        <w:outlineLvl w:val="9"/>
      </w:pPr>
      <w:r>
        <w:t>Shouldn’t take a lot of work to resolve this.</w:t>
      </w:r>
    </w:p>
    <w:p w14:paraId="0B616510" w14:textId="77777777" w:rsidR="00C32D77" w:rsidRDefault="00C32D77" w:rsidP="00C32D77">
      <w:pPr>
        <w:ind w:left="0" w:hanging="2"/>
      </w:pPr>
      <w:r>
        <w:t>Thomas:</w:t>
      </w:r>
    </w:p>
    <w:p w14:paraId="326EBEC0" w14:textId="77777777" w:rsidR="00C32D77" w:rsidRDefault="00C32D77" w:rsidP="008503EB">
      <w:pPr>
        <w:widowControl/>
        <w:numPr>
          <w:ilvl w:val="0"/>
          <w:numId w:val="4"/>
        </w:numPr>
        <w:suppressAutoHyphens w:val="0"/>
        <w:spacing w:after="0" w:line="276" w:lineRule="auto"/>
        <w:ind w:leftChars="0" w:left="0" w:firstLineChars="0" w:hanging="2"/>
        <w:textDirection w:val="lrTb"/>
        <w:textAlignment w:val="auto"/>
        <w:outlineLvl w:val="9"/>
      </w:pPr>
      <w:proofErr w:type="gramStart"/>
      <w:r>
        <w:t>Yes</w:t>
      </w:r>
      <w:proofErr w:type="gramEnd"/>
      <w:r>
        <w:t xml:space="preserve"> to joint meeting with experts in the room.</w:t>
      </w:r>
    </w:p>
    <w:p w14:paraId="5D989E78" w14:textId="77777777" w:rsidR="00C32D77" w:rsidRDefault="00C32D77" w:rsidP="008503EB">
      <w:pPr>
        <w:widowControl/>
        <w:numPr>
          <w:ilvl w:val="0"/>
          <w:numId w:val="4"/>
        </w:numPr>
        <w:suppressAutoHyphens w:val="0"/>
        <w:spacing w:after="0" w:line="276" w:lineRule="auto"/>
        <w:ind w:leftChars="0" w:left="0" w:firstLineChars="0" w:hanging="2"/>
        <w:textDirection w:val="lrTb"/>
        <w:textAlignment w:val="auto"/>
        <w:outlineLvl w:val="9"/>
      </w:pPr>
      <w:r>
        <w:t>Is it all 5G Media Streaming?</w:t>
      </w:r>
    </w:p>
    <w:p w14:paraId="43044FD0" w14:textId="77777777" w:rsidR="00C32D77" w:rsidRDefault="00C32D77" w:rsidP="008503EB">
      <w:pPr>
        <w:widowControl/>
        <w:numPr>
          <w:ilvl w:val="0"/>
          <w:numId w:val="4"/>
        </w:numPr>
        <w:suppressAutoHyphens w:val="0"/>
        <w:spacing w:after="0" w:line="276" w:lineRule="auto"/>
        <w:ind w:leftChars="0" w:left="0" w:firstLineChars="0" w:hanging="2"/>
        <w:textDirection w:val="lrTb"/>
        <w:textAlignment w:val="auto"/>
        <w:outlineLvl w:val="9"/>
      </w:pPr>
      <w:r>
        <w:t>The 5GMS architecture is HTTP-based CDN streaming; Split Rendering has very different stateful connection between UE and server. May need different M5 interactions.</w:t>
      </w:r>
    </w:p>
    <w:p w14:paraId="1776BFD2" w14:textId="77777777" w:rsidR="00C32D77" w:rsidRDefault="00C32D77" w:rsidP="008503EB">
      <w:pPr>
        <w:widowControl/>
        <w:numPr>
          <w:ilvl w:val="0"/>
          <w:numId w:val="4"/>
        </w:numPr>
        <w:suppressAutoHyphens w:val="0"/>
        <w:spacing w:after="0" w:line="276" w:lineRule="auto"/>
        <w:ind w:leftChars="0" w:left="0" w:firstLineChars="0" w:hanging="2"/>
        <w:textDirection w:val="lrTb"/>
        <w:textAlignment w:val="auto"/>
        <w:outlineLvl w:val="9"/>
      </w:pPr>
      <w:r>
        <w:t>Even in a conversational environment, architecture can involve split rendering too for compositing. Is this media streaming or do we create something different here?</w:t>
      </w:r>
    </w:p>
    <w:p w14:paraId="41A9AC49" w14:textId="77777777" w:rsidR="00C32D77" w:rsidRDefault="00C32D77" w:rsidP="00C32D77">
      <w:pPr>
        <w:ind w:left="0" w:hanging="2"/>
      </w:pPr>
      <w:r>
        <w:t>Thorsten:</w:t>
      </w:r>
    </w:p>
    <w:p w14:paraId="254353EC" w14:textId="77777777" w:rsidR="00C32D77" w:rsidRDefault="00C32D77" w:rsidP="008503EB">
      <w:pPr>
        <w:widowControl/>
        <w:numPr>
          <w:ilvl w:val="0"/>
          <w:numId w:val="5"/>
        </w:numPr>
        <w:suppressAutoHyphens w:val="0"/>
        <w:spacing w:after="0" w:line="276" w:lineRule="auto"/>
        <w:ind w:leftChars="0" w:left="0" w:firstLineChars="0" w:hanging="2"/>
        <w:textDirection w:val="lrTb"/>
        <w:textAlignment w:val="auto"/>
        <w:outlineLvl w:val="9"/>
      </w:pPr>
      <w:r>
        <w:lastRenderedPageBreak/>
        <w:t>Would be shame to use M5 only for Media Streaming.</w:t>
      </w:r>
    </w:p>
    <w:p w14:paraId="22F751B0" w14:textId="77777777" w:rsidR="00C32D77" w:rsidRDefault="00C32D77" w:rsidP="008503EB">
      <w:pPr>
        <w:widowControl/>
        <w:numPr>
          <w:ilvl w:val="0"/>
          <w:numId w:val="5"/>
        </w:numPr>
        <w:suppressAutoHyphens w:val="0"/>
        <w:spacing w:after="0" w:line="276" w:lineRule="auto"/>
        <w:ind w:leftChars="0" w:left="0" w:firstLineChars="0" w:hanging="2"/>
        <w:textDirection w:val="lrTb"/>
        <w:textAlignment w:val="auto"/>
        <w:outlineLvl w:val="9"/>
      </w:pPr>
      <w:r>
        <w:t>M4 aspects are currently very downlink media streaming driven.</w:t>
      </w:r>
    </w:p>
    <w:p w14:paraId="05059552" w14:textId="77777777" w:rsidR="00C32D77" w:rsidRDefault="00C32D77" w:rsidP="00C32D77">
      <w:pPr>
        <w:ind w:left="0" w:hanging="2"/>
      </w:pPr>
      <w:r>
        <w:t>Thomas:</w:t>
      </w:r>
    </w:p>
    <w:p w14:paraId="423E3019" w14:textId="77777777" w:rsidR="00C32D77" w:rsidRDefault="00C32D77" w:rsidP="008503EB">
      <w:pPr>
        <w:widowControl/>
        <w:numPr>
          <w:ilvl w:val="0"/>
          <w:numId w:val="13"/>
        </w:numPr>
        <w:suppressAutoHyphens w:val="0"/>
        <w:spacing w:after="0" w:line="276" w:lineRule="auto"/>
        <w:ind w:leftChars="0" w:left="0" w:firstLineChars="0" w:hanging="2"/>
        <w:textDirection w:val="lrTb"/>
        <w:textAlignment w:val="auto"/>
        <w:outlineLvl w:val="9"/>
      </w:pPr>
      <w:r>
        <w:t>But many functions on M5 are irrelevant to Split Rendering.</w:t>
      </w:r>
    </w:p>
    <w:p w14:paraId="66C80998" w14:textId="77777777" w:rsidR="00C32D77" w:rsidRDefault="00C32D77" w:rsidP="00C32D77">
      <w:pPr>
        <w:ind w:left="0" w:hanging="2"/>
      </w:pPr>
      <w:r>
        <w:t>Iraj:</w:t>
      </w:r>
    </w:p>
    <w:p w14:paraId="2324F63F" w14:textId="77777777" w:rsidR="00C32D77" w:rsidRDefault="00C32D77" w:rsidP="008503EB">
      <w:pPr>
        <w:widowControl/>
        <w:numPr>
          <w:ilvl w:val="0"/>
          <w:numId w:val="10"/>
        </w:numPr>
        <w:suppressAutoHyphens w:val="0"/>
        <w:spacing w:after="0" w:line="276" w:lineRule="auto"/>
        <w:ind w:leftChars="0" w:left="0" w:firstLineChars="0" w:hanging="2"/>
        <w:textDirection w:val="lrTb"/>
        <w:textAlignment w:val="auto"/>
        <w:outlineLvl w:val="9"/>
      </w:pPr>
      <w:r>
        <w:t>Classic case of extending existing architecture versus defining a new solution.</w:t>
      </w:r>
    </w:p>
    <w:p w14:paraId="5C07832F" w14:textId="77777777" w:rsidR="00C32D77" w:rsidRDefault="00C32D77" w:rsidP="00C32D77">
      <w:pPr>
        <w:ind w:left="0" w:hanging="2"/>
      </w:pPr>
      <w:r>
        <w:t>Thomas:</w:t>
      </w:r>
    </w:p>
    <w:p w14:paraId="27409A09" w14:textId="77777777" w:rsidR="00C32D77" w:rsidRDefault="00C32D77" w:rsidP="008503EB">
      <w:pPr>
        <w:widowControl/>
        <w:numPr>
          <w:ilvl w:val="0"/>
          <w:numId w:val="17"/>
        </w:numPr>
        <w:suppressAutoHyphens w:val="0"/>
        <w:spacing w:after="0" w:line="276" w:lineRule="auto"/>
        <w:ind w:leftChars="0" w:left="0" w:firstLineChars="0" w:hanging="2"/>
        <w:textDirection w:val="lrTb"/>
        <w:textAlignment w:val="auto"/>
        <w:outlineLvl w:val="9"/>
      </w:pPr>
      <w:r>
        <w:t>“I fear MBMS”.</w:t>
      </w:r>
    </w:p>
    <w:p w14:paraId="74621DB0" w14:textId="77777777" w:rsidR="00C32D77" w:rsidRDefault="00C32D77" w:rsidP="008503EB">
      <w:pPr>
        <w:widowControl/>
        <w:numPr>
          <w:ilvl w:val="0"/>
          <w:numId w:val="17"/>
        </w:numPr>
        <w:suppressAutoHyphens w:val="0"/>
        <w:spacing w:after="0" w:line="276" w:lineRule="auto"/>
        <w:ind w:leftChars="0" w:left="0" w:firstLineChars="0" w:hanging="2"/>
        <w:textDirection w:val="lrTb"/>
        <w:textAlignment w:val="auto"/>
        <w:outlineLvl w:val="9"/>
      </w:pPr>
      <w:r>
        <w:t>Zero deployments of 5GMS right now.</w:t>
      </w:r>
    </w:p>
    <w:p w14:paraId="7319E1A5" w14:textId="77777777" w:rsidR="00C32D77" w:rsidRDefault="00C32D77" w:rsidP="008503EB">
      <w:pPr>
        <w:widowControl/>
        <w:numPr>
          <w:ilvl w:val="0"/>
          <w:numId w:val="17"/>
        </w:numPr>
        <w:suppressAutoHyphens w:val="0"/>
        <w:spacing w:after="0" w:line="276" w:lineRule="auto"/>
        <w:ind w:leftChars="0" w:left="0" w:firstLineChars="0" w:hanging="2"/>
        <w:textDirection w:val="lrTb"/>
        <w:textAlignment w:val="auto"/>
        <w:outlineLvl w:val="9"/>
      </w:pPr>
      <w:r>
        <w:t>Danger of creating a monster by extending 5GMS architecture.</w:t>
      </w:r>
    </w:p>
    <w:p w14:paraId="42F268C2" w14:textId="77777777" w:rsidR="00C32D77" w:rsidRDefault="00C32D77" w:rsidP="00C32D77">
      <w:pPr>
        <w:ind w:left="0" w:hanging="2"/>
      </w:pPr>
      <w:r>
        <w:t>Fred:</w:t>
      </w:r>
    </w:p>
    <w:p w14:paraId="68A9B104" w14:textId="77777777" w:rsidR="00C32D77" w:rsidRDefault="00C32D77" w:rsidP="008503EB">
      <w:pPr>
        <w:widowControl/>
        <w:numPr>
          <w:ilvl w:val="0"/>
          <w:numId w:val="7"/>
        </w:numPr>
        <w:suppressAutoHyphens w:val="0"/>
        <w:spacing w:after="0" w:line="276" w:lineRule="auto"/>
        <w:ind w:leftChars="0" w:left="0" w:firstLineChars="0" w:hanging="2"/>
        <w:textDirection w:val="lrTb"/>
        <w:textAlignment w:val="auto"/>
        <w:outlineLvl w:val="9"/>
      </w:pPr>
      <w:r>
        <w:t>Encourage debate as early as possible.</w:t>
      </w:r>
    </w:p>
    <w:p w14:paraId="50F8DECA" w14:textId="77777777" w:rsidR="00C32D77" w:rsidRDefault="00C32D77" w:rsidP="00C32D77">
      <w:pPr>
        <w:pStyle w:val="Titre2"/>
        <w:ind w:left="0" w:hanging="2"/>
      </w:pPr>
      <w:bookmarkStart w:id="3" w:name="_h75hgaoiwnw2" w:colFirst="0" w:colLast="0"/>
      <w:bookmarkEnd w:id="3"/>
      <w:r>
        <w:t>4 List of Work Items for submission of Contributions in the current meeting</w:t>
      </w:r>
    </w:p>
    <w:p w14:paraId="7687BA48" w14:textId="77777777" w:rsidR="00C32D77" w:rsidRDefault="00C32D77" w:rsidP="00C32D77">
      <w:pPr>
        <w:pStyle w:val="Titre2"/>
        <w:ind w:left="0" w:hanging="2"/>
      </w:pPr>
      <w:bookmarkStart w:id="4" w:name="_4aajaoio59c8" w:colFirst="0" w:colLast="0"/>
      <w:bookmarkEnd w:id="4"/>
      <w:r>
        <w:t xml:space="preserve">4.2 </w:t>
      </w:r>
      <w:r>
        <w:tab/>
        <w:t>FS_5GMS_Multicast</w:t>
      </w:r>
    </w:p>
    <w:p w14:paraId="50024043" w14:textId="77777777" w:rsidR="00C32D77" w:rsidRDefault="00C32D77" w:rsidP="00C32D77">
      <w:pPr>
        <w:spacing w:before="240" w:after="240"/>
        <w:ind w:left="0" w:hanging="2"/>
        <w:rPr>
          <w:sz w:val="20"/>
          <w:szCs w:val="20"/>
        </w:rPr>
      </w:pPr>
      <w:r>
        <w:rPr>
          <w:color w:val="00B050"/>
          <w:sz w:val="20"/>
          <w:szCs w:val="20"/>
        </w:rPr>
        <w:t>WID:</w:t>
      </w:r>
      <w:hyperlink r:id="rId26">
        <w:r>
          <w:rPr>
            <w:color w:val="00B050"/>
            <w:sz w:val="20"/>
            <w:szCs w:val="20"/>
          </w:rPr>
          <w:t xml:space="preserve"> SP_200055</w:t>
        </w:r>
      </w:hyperlink>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41D4405F" w14:textId="77777777" w:rsidTr="00C32D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1681798" w14:textId="77777777" w:rsidR="00C32D77" w:rsidRDefault="00C32D77" w:rsidP="00C32D77">
            <w:pPr>
              <w:spacing w:before="240" w:after="240"/>
              <w:ind w:left="0" w:hanging="2"/>
              <w:rPr>
                <w:b/>
                <w:color w:val="0000FF"/>
                <w:sz w:val="20"/>
                <w:szCs w:val="20"/>
                <w:u w:val="single"/>
              </w:rPr>
            </w:pPr>
            <w:hyperlink r:id="rId27">
              <w:r>
                <w:rPr>
                  <w:b/>
                  <w:color w:val="0000FF"/>
                  <w:sz w:val="20"/>
                  <w:szCs w:val="20"/>
                  <w:u w:val="single"/>
                </w:rPr>
                <w:t>S4aI211181</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15DE01D" w14:textId="77777777" w:rsidR="00C32D77" w:rsidRDefault="00C32D77" w:rsidP="00C32D77">
            <w:pPr>
              <w:spacing w:before="240" w:after="240"/>
              <w:ind w:left="0" w:hanging="2"/>
              <w:rPr>
                <w:sz w:val="20"/>
                <w:szCs w:val="20"/>
              </w:rPr>
            </w:pPr>
            <w:r>
              <w:rPr>
                <w:sz w:val="20"/>
                <w:szCs w:val="20"/>
              </w:rPr>
              <w:t xml:space="preserve">Handling of </w:t>
            </w:r>
            <w:proofErr w:type="spellStart"/>
            <w:r>
              <w:rPr>
                <w:sz w:val="20"/>
                <w:szCs w:val="20"/>
              </w:rPr>
              <w:t>InBand</w:t>
            </w:r>
            <w:proofErr w:type="spellEnd"/>
            <w:r>
              <w:rPr>
                <w:sz w:val="20"/>
                <w:szCs w:val="20"/>
              </w:rPr>
              <w:t xml:space="preserve"> Fragments on Nmb2 (former Nx2)</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96B6D5C" w14:textId="77777777" w:rsidR="00C32D77" w:rsidRDefault="00C32D77" w:rsidP="00C32D77">
            <w:pPr>
              <w:spacing w:before="240" w:after="240"/>
              <w:ind w:left="0" w:hanging="2"/>
              <w:rPr>
                <w:sz w:val="20"/>
                <w:szCs w:val="20"/>
              </w:rPr>
            </w:pPr>
            <w:r>
              <w:rPr>
                <w:sz w:val="20"/>
                <w:szCs w:val="20"/>
              </w:rPr>
              <w:t xml:space="preserve">Ericsson GmbH, </w:t>
            </w:r>
            <w:proofErr w:type="spellStart"/>
            <w:r>
              <w:rPr>
                <w:sz w:val="20"/>
                <w:szCs w:val="20"/>
              </w:rPr>
              <w:t>Eurolab</w:t>
            </w:r>
            <w:proofErr w:type="spellEnd"/>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94F49F0" w14:textId="77777777" w:rsidR="00C32D77" w:rsidRDefault="00C32D77" w:rsidP="00C32D77">
            <w:pPr>
              <w:spacing w:before="240" w:after="240"/>
              <w:ind w:left="0" w:hanging="2"/>
              <w:rPr>
                <w:sz w:val="20"/>
                <w:szCs w:val="20"/>
              </w:rPr>
            </w:pPr>
            <w:r>
              <w:rPr>
                <w:sz w:val="20"/>
                <w:szCs w:val="20"/>
              </w:rPr>
              <w:t>Thorsten Lohmar</w:t>
            </w:r>
          </w:p>
        </w:tc>
      </w:tr>
    </w:tbl>
    <w:p w14:paraId="06B66198" w14:textId="77777777" w:rsidR="00C32D77" w:rsidRDefault="00C32D77" w:rsidP="00C32D77">
      <w:pPr>
        <w:spacing w:before="240" w:after="240"/>
        <w:ind w:left="0" w:hanging="2"/>
        <w:rPr>
          <w:sz w:val="20"/>
          <w:szCs w:val="20"/>
        </w:rPr>
      </w:pPr>
      <w:r>
        <w:rPr>
          <w:b/>
          <w:sz w:val="20"/>
          <w:szCs w:val="20"/>
        </w:rPr>
        <w:t>Presenter</w:t>
      </w:r>
      <w:r>
        <w:rPr>
          <w:sz w:val="20"/>
          <w:szCs w:val="20"/>
        </w:rPr>
        <w:t>: Thorsten Lohmar (Ericsson)</w:t>
      </w:r>
    </w:p>
    <w:p w14:paraId="1DCAB8F8" w14:textId="77777777" w:rsidR="00C32D77" w:rsidRDefault="00C32D77" w:rsidP="00C32D77">
      <w:pPr>
        <w:spacing w:before="120"/>
        <w:ind w:left="0" w:hanging="2"/>
        <w:rPr>
          <w:sz w:val="20"/>
          <w:szCs w:val="20"/>
        </w:rPr>
      </w:pPr>
      <w:r>
        <w:rPr>
          <w:b/>
          <w:sz w:val="20"/>
          <w:szCs w:val="20"/>
        </w:rPr>
        <w:t>Discussion</w:t>
      </w:r>
      <w:r>
        <w:rPr>
          <w:sz w:val="20"/>
          <w:szCs w:val="20"/>
        </w:rPr>
        <w:t>:</w:t>
      </w:r>
    </w:p>
    <w:p w14:paraId="0526D724"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Richard: I agree with the 1st proposal. In the diagram, the idea </w:t>
      </w:r>
      <w:proofErr w:type="spellStart"/>
      <w:proofErr w:type="gramStart"/>
      <w:r>
        <w:rPr>
          <w:sz w:val="20"/>
          <w:szCs w:val="20"/>
        </w:rPr>
        <w:t>od</w:t>
      </w:r>
      <w:proofErr w:type="spellEnd"/>
      <w:proofErr w:type="gramEnd"/>
      <w:r>
        <w:rPr>
          <w:sz w:val="20"/>
          <w:szCs w:val="20"/>
        </w:rPr>
        <w:t xml:space="preserve"> </w:t>
      </w:r>
      <w:proofErr w:type="spellStart"/>
      <w:r>
        <w:rPr>
          <w:sz w:val="20"/>
          <w:szCs w:val="20"/>
        </w:rPr>
        <w:t>mpassing</w:t>
      </w:r>
      <w:proofErr w:type="spellEnd"/>
      <w:r>
        <w:rPr>
          <w:sz w:val="20"/>
          <w:szCs w:val="20"/>
        </w:rPr>
        <w:t xml:space="preserve"> to Nmb4 or Nmb2, which of Nmb4 do you mean?</w:t>
      </w:r>
    </w:p>
    <w:p w14:paraId="3E1839C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it needs study. More likely either one, depending on the push or pull. </w:t>
      </w:r>
    </w:p>
    <w:p w14:paraId="426D358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you mentioned the possibility of the object before passing by MBSTF. In the case of not modifying, it can be passed through Nmb2 by reference, right?</w:t>
      </w:r>
    </w:p>
    <w:p w14:paraId="72AB324A"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yes, it seems we are discussing the options.</w:t>
      </w:r>
    </w:p>
    <w:p w14:paraId="2CB52E3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Peng: do you suggest </w:t>
      </w:r>
      <w:proofErr w:type="gramStart"/>
      <w:r>
        <w:rPr>
          <w:sz w:val="20"/>
          <w:szCs w:val="20"/>
        </w:rPr>
        <w:t>to add</w:t>
      </w:r>
      <w:proofErr w:type="gramEnd"/>
      <w:r>
        <w:rPr>
          <w:sz w:val="20"/>
          <w:szCs w:val="20"/>
        </w:rPr>
        <w:t xml:space="preserve"> ADPD to clause 7? </w:t>
      </w:r>
    </w:p>
    <w:p w14:paraId="3DBA5B5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assume the need for something like an ADPD, but not necessarily exactly that. This contribution is just discussing the need for in-band fragments to support a Service Announcement mechanism, not which in-band fragments are needed.</w:t>
      </w:r>
    </w:p>
    <w:p w14:paraId="314E889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Cedric: Agree on proposal. Don’t really like term “control fragment”. Would prefer another term.</w:t>
      </w:r>
    </w:p>
    <w:p w14:paraId="2CDA27D3"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don’t like the term “in-band fragment” but can’t think anything better right now. We can discuss what to call it later, perhaps as part of the normative phase.</w:t>
      </w:r>
    </w:p>
    <w:p w14:paraId="48369AE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Cedric: For point 3: MPD updates, the term control isn’t quite right. Need to be able to notify MPD update at </w:t>
      </w:r>
      <w:proofErr w:type="spellStart"/>
      <w:r>
        <w:rPr>
          <w:sz w:val="20"/>
          <w:szCs w:val="20"/>
        </w:rPr>
        <w:t>xMB</w:t>
      </w:r>
      <w:proofErr w:type="spellEnd"/>
      <w:r>
        <w:rPr>
          <w:sz w:val="20"/>
          <w:szCs w:val="20"/>
        </w:rPr>
        <w:t>-C.</w:t>
      </w:r>
    </w:p>
    <w:p w14:paraId="71E0595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w:t>
      </w:r>
      <w:proofErr w:type="spellStart"/>
      <w:r>
        <w:rPr>
          <w:sz w:val="20"/>
          <w:szCs w:val="20"/>
        </w:rPr>
        <w:t>xMB</w:t>
      </w:r>
      <w:proofErr w:type="spellEnd"/>
      <w:r>
        <w:rPr>
          <w:sz w:val="20"/>
          <w:szCs w:val="20"/>
        </w:rPr>
        <w:t>-C doesn’t currently offer this capability, but I think it should do. By “control” I mean the carousel parameters (repetition rate, etc.).</w:t>
      </w:r>
    </w:p>
    <w:p w14:paraId="46CF5F6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Thomas: Good to discuss this. For me this feels more like stage 3. Let’s take a step back. In-band fragments were used to solve a particular problem in MBMS. We need to understand why we need to do this. Need to take device cache model into account. Prefer to work out the stage 2 interactions first.</w:t>
      </w:r>
    </w:p>
    <w:p w14:paraId="1C8AD5E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Fair point to challenge the need for this. It was introduced before the MBMS Client existed as a concept. The control is for controlling the MBMS Client. Cache control in the FDT. ADPD and Schedule fragment and Reception Reporting fragment control the MBMS Client </w:t>
      </w:r>
      <w:proofErr w:type="spellStart"/>
      <w:r>
        <w:rPr>
          <w:sz w:val="20"/>
          <w:szCs w:val="20"/>
        </w:rPr>
        <w:t>behaviour</w:t>
      </w:r>
      <w:proofErr w:type="spellEnd"/>
      <w:r>
        <w:rPr>
          <w:sz w:val="20"/>
          <w:szCs w:val="20"/>
        </w:rPr>
        <w:t>. Aiming to do a bit of stage 2. Relates to SA2 debate about whether Nmb2 can be implemented as a PFCP protocol extension, so need to understand the scope a bit.</w:t>
      </w:r>
    </w:p>
    <w:p w14:paraId="153C7AE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Thomas: Why are we creating a new protocol by wrapping objects in an envelope. The fragments have storage/cache instructions somewhere?</w:t>
      </w:r>
    </w:p>
    <w:p w14:paraId="4C429E3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Yes, to some extent a new protocol. Or at least a stage 2 </w:t>
      </w:r>
      <w:proofErr w:type="spellStart"/>
      <w:r>
        <w:rPr>
          <w:sz w:val="20"/>
          <w:szCs w:val="20"/>
        </w:rPr>
        <w:t>procuedre</w:t>
      </w:r>
      <w:proofErr w:type="spellEnd"/>
      <w:r>
        <w:rPr>
          <w:sz w:val="20"/>
          <w:szCs w:val="20"/>
        </w:rPr>
        <w:t xml:space="preserve"> to allow interaction with 5MBS Client to change its </w:t>
      </w:r>
      <w:proofErr w:type="spellStart"/>
      <w:r>
        <w:rPr>
          <w:sz w:val="20"/>
          <w:szCs w:val="20"/>
        </w:rPr>
        <w:t>behaviour</w:t>
      </w:r>
      <w:proofErr w:type="spellEnd"/>
      <w:r>
        <w:rPr>
          <w:sz w:val="20"/>
          <w:szCs w:val="20"/>
        </w:rPr>
        <w:t xml:space="preserve">. MPD is a bit of a </w:t>
      </w:r>
      <w:proofErr w:type="gramStart"/>
      <w:r>
        <w:rPr>
          <w:sz w:val="20"/>
          <w:szCs w:val="20"/>
        </w:rPr>
        <w:t>stretch, since</w:t>
      </w:r>
      <w:proofErr w:type="gramEnd"/>
      <w:r>
        <w:rPr>
          <w:sz w:val="20"/>
          <w:szCs w:val="20"/>
        </w:rPr>
        <w:t xml:space="preserve"> it belongs behind the 5MBS Client. Need to provide control configuration.</w:t>
      </w:r>
    </w:p>
    <w:p w14:paraId="32BBAE3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Thomas: In an application environment, any entry point can be added into a fragment.</w:t>
      </w:r>
    </w:p>
    <w:p w14:paraId="6516795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The parameters are the envelope, not part of the fragment itself (per existing terminology). </w:t>
      </w:r>
      <w:proofErr w:type="gramStart"/>
      <w:r>
        <w:rPr>
          <w:sz w:val="20"/>
          <w:szCs w:val="20"/>
        </w:rPr>
        <w:t>Some kind of Session</w:t>
      </w:r>
      <w:proofErr w:type="gramEnd"/>
      <w:r>
        <w:rPr>
          <w:sz w:val="20"/>
          <w:szCs w:val="20"/>
        </w:rPr>
        <w:t xml:space="preserve"> Announcement is needed, and a need to update this information.</w:t>
      </w:r>
    </w:p>
    <w:p w14:paraId="2A3931B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Thomas: Fragments are a small piece of the User Service Description. Carrying forward the fragment is too much detail for now.</w:t>
      </w:r>
    </w:p>
    <w:p w14:paraId="6F359ED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 name of the control information isn’t important. The important thing at stage 2 is the need to provide Service/Session Announcement and update it during the lifetime of a session.</w:t>
      </w:r>
    </w:p>
    <w:p w14:paraId="771B51A7"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Peng: Imminent decision is to draw conclusions and decide whether to move to normative work. Agree with Thomas that detailed design should be in stage 3, but some of this could be stage 2. User plane/control plane split could be agreed in stage 2, for example.</w:t>
      </w:r>
    </w:p>
    <w:p w14:paraId="6E1872A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Motivation for me is to include in the TR some information that SA2 (and CT3) can use as the basis of their decision. We haven’t concluded terminology in detail yet. In MBMS, we have the USD construct for Service Announcement. Whether we subdivide this into separate files/blocks/documents is for study. (We should have spent more time during the study on this!)</w:t>
      </w:r>
    </w:p>
    <w:p w14:paraId="3AF405D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Christophe: Make explicit the scheduler controlling delivery in an MBS session </w:t>
      </w:r>
      <w:proofErr w:type="gramStart"/>
      <w:r>
        <w:rPr>
          <w:sz w:val="20"/>
          <w:szCs w:val="20"/>
        </w:rPr>
        <w:t>is located in</w:t>
      </w:r>
      <w:proofErr w:type="gramEnd"/>
      <w:r>
        <w:rPr>
          <w:sz w:val="20"/>
          <w:szCs w:val="20"/>
        </w:rPr>
        <w:t xml:space="preserve"> the MBSF. Maybe add a line.</w:t>
      </w:r>
    </w:p>
    <w:p w14:paraId="3E906BA9"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That may be too much. MBSF doesn’t schedule individual media segments, for example. MBSF just scheduled this “control fragments”.</w:t>
      </w:r>
    </w:p>
    <w:p w14:paraId="457EFD79"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Christophe: Who provides the ADPD for each individual file?</w:t>
      </w:r>
    </w:p>
    <w:p w14:paraId="33CEE4F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At file level, the sequence of files comes from the external AF. You are touching a point beyond this contribution. Here, it’s just a statement that we need to work on this aspect. The division of responsibilities between MBSF/MBSTF is to be decided later.</w:t>
      </w:r>
    </w:p>
    <w:p w14:paraId="2331F78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Cédric: We support this contribution. It’s stage 2. Agree that creation of the “blob” is in MBSF.</w:t>
      </w:r>
    </w:p>
    <w:p w14:paraId="4EF1A0D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Agree. Also agree to touch on scheduling. What needs to be changed to make this proposal agreeable?</w:t>
      </w:r>
    </w:p>
    <w:p w14:paraId="26B3B3FE"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Christophe: I was raising point for clarification.</w:t>
      </w:r>
    </w:p>
    <w:p w14:paraId="570CDBF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Thomas: Confusion over term “fragments”. Suggest making language more neutral by rephrasing in terms of high-level objects.</w:t>
      </w:r>
    </w:p>
    <w:p w14:paraId="23601BAE"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MBSF can act as an AF towards the MBSTF by creating objects to be transmitted, e.g. for Service Announcements. The in-band aspect is multiplexing the Service Announcement information into the session.</w:t>
      </w:r>
    </w:p>
    <w:p w14:paraId="3912A07A"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1AA33FFD"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 convergence yet.</w:t>
      </w:r>
    </w:p>
    <w:p w14:paraId="03DA9452" w14:textId="77777777" w:rsidR="00C32D77" w:rsidRDefault="00C32D77" w:rsidP="00C32D77">
      <w:pPr>
        <w:spacing w:before="240" w:after="240"/>
        <w:ind w:left="0" w:hanging="2"/>
        <w:rPr>
          <w:sz w:val="20"/>
          <w:szCs w:val="20"/>
        </w:rPr>
      </w:pPr>
      <w:r>
        <w:rPr>
          <w:b/>
          <w:color w:val="0000FF"/>
          <w:sz w:val="20"/>
          <w:szCs w:val="20"/>
        </w:rPr>
        <w:t xml:space="preserve">SAal211181 </w:t>
      </w:r>
      <w:r>
        <w:rPr>
          <w:sz w:val="20"/>
          <w:szCs w:val="20"/>
        </w:rPr>
        <w:t xml:space="preserve">is </w:t>
      </w:r>
      <w:r>
        <w:rPr>
          <w:color w:val="FF0000"/>
          <w:sz w:val="20"/>
          <w:szCs w:val="20"/>
        </w:rPr>
        <w:t>noted</w:t>
      </w:r>
      <w:r>
        <w:rPr>
          <w:sz w:val="20"/>
          <w:szCs w:val="20"/>
        </w:rPr>
        <w:t>.</w:t>
      </w:r>
    </w:p>
    <w:p w14:paraId="7378C53C" w14:textId="77777777" w:rsidR="00C32D77" w:rsidRDefault="00C32D77" w:rsidP="00C32D77">
      <w:pPr>
        <w:spacing w:before="240" w:after="240"/>
        <w:ind w:left="0" w:hanging="2"/>
        <w:rPr>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010B7099" w14:textId="77777777" w:rsidTr="00C32D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7B337884" w14:textId="77777777" w:rsidR="00C32D77" w:rsidRDefault="00C32D77" w:rsidP="00C32D77">
            <w:pPr>
              <w:spacing w:before="240" w:after="240"/>
              <w:ind w:left="0" w:hanging="2"/>
              <w:rPr>
                <w:b/>
                <w:color w:val="0000FF"/>
                <w:sz w:val="20"/>
                <w:szCs w:val="20"/>
                <w:u w:val="single"/>
              </w:rPr>
            </w:pPr>
            <w:hyperlink r:id="rId28">
              <w:r>
                <w:rPr>
                  <w:b/>
                  <w:color w:val="0000FF"/>
                  <w:sz w:val="20"/>
                  <w:szCs w:val="20"/>
                  <w:u w:val="single"/>
                </w:rPr>
                <w:t>S4aI211182</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0A36B8C" w14:textId="77777777" w:rsidR="00C32D77" w:rsidRDefault="00C32D77" w:rsidP="00C32D77">
            <w:pPr>
              <w:spacing w:before="240" w:after="240"/>
              <w:ind w:left="0" w:hanging="2"/>
              <w:rPr>
                <w:sz w:val="20"/>
                <w:szCs w:val="20"/>
              </w:rPr>
            </w:pPr>
            <w:proofErr w:type="spellStart"/>
            <w:r>
              <w:rPr>
                <w:sz w:val="20"/>
                <w:szCs w:val="20"/>
              </w:rPr>
              <w:t>Inband</w:t>
            </w:r>
            <w:proofErr w:type="spellEnd"/>
            <w:r>
              <w:rPr>
                <w:sz w:val="20"/>
                <w:szCs w:val="20"/>
              </w:rPr>
              <w:t xml:space="preserve"> Fragments in MBMS Download</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8619CA0" w14:textId="77777777" w:rsidR="00C32D77" w:rsidRDefault="00C32D77" w:rsidP="00C32D77">
            <w:pPr>
              <w:spacing w:before="240" w:after="240"/>
              <w:ind w:left="0" w:hanging="2"/>
              <w:rPr>
                <w:sz w:val="20"/>
                <w:szCs w:val="20"/>
              </w:rPr>
            </w:pPr>
            <w:r>
              <w:rPr>
                <w:sz w:val="20"/>
                <w:szCs w:val="20"/>
              </w:rPr>
              <w:t xml:space="preserve">Ericsson GmbH, </w:t>
            </w:r>
            <w:proofErr w:type="spellStart"/>
            <w:r>
              <w:rPr>
                <w:sz w:val="20"/>
                <w:szCs w:val="20"/>
              </w:rPr>
              <w:t>Eurolab</w:t>
            </w:r>
            <w:proofErr w:type="spellEnd"/>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3C25388" w14:textId="77777777" w:rsidR="00C32D77" w:rsidRDefault="00C32D77" w:rsidP="00C32D77">
            <w:pPr>
              <w:spacing w:before="240" w:after="240"/>
              <w:ind w:left="0" w:hanging="2"/>
              <w:rPr>
                <w:sz w:val="20"/>
                <w:szCs w:val="20"/>
              </w:rPr>
            </w:pPr>
            <w:r>
              <w:rPr>
                <w:sz w:val="20"/>
                <w:szCs w:val="20"/>
              </w:rPr>
              <w:t>Thorsten Lohmar</w:t>
            </w:r>
          </w:p>
        </w:tc>
      </w:tr>
    </w:tbl>
    <w:p w14:paraId="2EEB53E8" w14:textId="77777777" w:rsidR="00C32D77" w:rsidRDefault="00C32D77" w:rsidP="00C32D77">
      <w:pPr>
        <w:spacing w:before="240" w:after="240"/>
        <w:ind w:left="0" w:hanging="2"/>
        <w:rPr>
          <w:sz w:val="20"/>
          <w:szCs w:val="20"/>
        </w:rPr>
      </w:pPr>
      <w:r>
        <w:rPr>
          <w:b/>
          <w:sz w:val="20"/>
          <w:szCs w:val="20"/>
        </w:rPr>
        <w:t>Presenter</w:t>
      </w:r>
      <w:r>
        <w:rPr>
          <w:sz w:val="20"/>
          <w:szCs w:val="20"/>
        </w:rPr>
        <w:t>: Thorsten Lohmar (Ericsson)</w:t>
      </w:r>
    </w:p>
    <w:p w14:paraId="14FEB936" w14:textId="77777777" w:rsidR="00C32D77" w:rsidRDefault="00C32D77" w:rsidP="00C32D77">
      <w:pPr>
        <w:spacing w:before="120"/>
        <w:ind w:left="0" w:hanging="2"/>
        <w:rPr>
          <w:sz w:val="20"/>
          <w:szCs w:val="20"/>
        </w:rPr>
      </w:pPr>
      <w:r>
        <w:rPr>
          <w:b/>
          <w:sz w:val="20"/>
          <w:szCs w:val="20"/>
        </w:rPr>
        <w:t>Discussion</w:t>
      </w:r>
      <w:r>
        <w:rPr>
          <w:sz w:val="20"/>
          <w:szCs w:val="20"/>
        </w:rPr>
        <w:t>:</w:t>
      </w:r>
    </w:p>
    <w:p w14:paraId="0B140800"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Edits from Richard were presented.</w:t>
      </w:r>
    </w:p>
    <w:p w14:paraId="1A83ACC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lastRenderedPageBreak/>
        <w:t xml:space="preserve">Thorsten: It is a </w:t>
      </w:r>
      <w:proofErr w:type="spellStart"/>
      <w:r>
        <w:rPr>
          <w:sz w:val="20"/>
          <w:szCs w:val="20"/>
        </w:rPr>
        <w:t>pCR</w:t>
      </w:r>
      <w:proofErr w:type="spellEnd"/>
      <w:r>
        <w:rPr>
          <w:sz w:val="20"/>
          <w:szCs w:val="20"/>
        </w:rPr>
        <w:t xml:space="preserve"> to implement SAaI211181.</w:t>
      </w:r>
    </w:p>
    <w:p w14:paraId="4886FB2F"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Thomas: I think it is a stage 3 decision. Fragment is not the right term.</w:t>
      </w:r>
    </w:p>
    <w:p w14:paraId="7D5F097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OK, in the next update I will look for another name. </w:t>
      </w:r>
    </w:p>
    <w:p w14:paraId="41FACBAF"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You need to separate the control information from data. The term in-band is tricky, it needs to be defined. </w:t>
      </w:r>
    </w:p>
    <w:p w14:paraId="4D64CDE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These in-band means it can be filtered. I will think about it. We need to start studying these aspects.</w:t>
      </w:r>
    </w:p>
    <w:p w14:paraId="2F3C85F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My suggestion would be “in-band ancillary service information”.</w:t>
      </w:r>
    </w:p>
    <w:p w14:paraId="3FEB32A9"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The relevant issue is in-band. </w:t>
      </w:r>
    </w:p>
    <w:p w14:paraId="3D035B81"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44DA4319"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More discussions are required. Noted.</w:t>
      </w:r>
    </w:p>
    <w:p w14:paraId="044CEAC1" w14:textId="77777777" w:rsidR="00C32D77" w:rsidRDefault="00C32D77" w:rsidP="00C32D77">
      <w:pPr>
        <w:spacing w:before="240" w:after="240"/>
        <w:ind w:left="0" w:hanging="2"/>
        <w:rPr>
          <w:sz w:val="20"/>
          <w:szCs w:val="20"/>
        </w:rPr>
      </w:pPr>
      <w:r>
        <w:rPr>
          <w:b/>
          <w:color w:val="0000FF"/>
          <w:sz w:val="20"/>
          <w:szCs w:val="20"/>
        </w:rPr>
        <w:t xml:space="preserve">SAal211182 </w:t>
      </w:r>
      <w:r>
        <w:rPr>
          <w:sz w:val="20"/>
          <w:szCs w:val="20"/>
        </w:rPr>
        <w:t xml:space="preserve">is </w:t>
      </w:r>
      <w:r>
        <w:rPr>
          <w:color w:val="FF0000"/>
          <w:sz w:val="20"/>
          <w:szCs w:val="20"/>
        </w:rPr>
        <w:t>noted</w:t>
      </w:r>
      <w:r>
        <w:rPr>
          <w:sz w:val="20"/>
          <w:szCs w:val="20"/>
        </w:rPr>
        <w:t>.</w:t>
      </w:r>
    </w:p>
    <w:p w14:paraId="15D6AB55" w14:textId="77777777" w:rsidR="00C32D77" w:rsidRDefault="00C32D77" w:rsidP="00C32D77">
      <w:pPr>
        <w:spacing w:before="240" w:after="240"/>
        <w:ind w:left="0" w:hanging="2"/>
        <w:rPr>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23502B61" w14:textId="77777777" w:rsidTr="00C32D77">
        <w:trPr>
          <w:trHeight w:val="650"/>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67779EB6" w14:textId="77777777" w:rsidR="00C32D77" w:rsidRDefault="00C32D77" w:rsidP="00C32D77">
            <w:pPr>
              <w:spacing w:before="240" w:after="240"/>
              <w:ind w:left="0" w:hanging="2"/>
              <w:rPr>
                <w:b/>
                <w:color w:val="0000FF"/>
                <w:sz w:val="20"/>
                <w:szCs w:val="20"/>
                <w:u w:val="single"/>
              </w:rPr>
            </w:pPr>
            <w:hyperlink r:id="rId29">
              <w:r>
                <w:rPr>
                  <w:b/>
                  <w:color w:val="0000FF"/>
                  <w:sz w:val="20"/>
                  <w:szCs w:val="20"/>
                  <w:u w:val="single"/>
                </w:rPr>
                <w:t>S4aI211185</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310AD37" w14:textId="77777777" w:rsidR="00C32D77" w:rsidRDefault="00C32D77" w:rsidP="00C32D77">
            <w:pPr>
              <w:spacing w:before="240" w:after="240"/>
              <w:ind w:left="0" w:hanging="2"/>
              <w:rPr>
                <w:sz w:val="20"/>
                <w:szCs w:val="20"/>
              </w:rPr>
            </w:pPr>
            <w:r>
              <w:rPr>
                <w:sz w:val="20"/>
                <w:szCs w:val="20"/>
              </w:rPr>
              <w:t>Draft TR 26.802 v1.2.8</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1D215E8" w14:textId="77777777" w:rsidR="00C32D77" w:rsidRDefault="00C32D77" w:rsidP="00C32D77">
            <w:pPr>
              <w:spacing w:before="240" w:after="240"/>
              <w:ind w:left="0" w:hanging="2"/>
              <w:rPr>
                <w:sz w:val="20"/>
                <w:szCs w:val="20"/>
              </w:rPr>
            </w:pPr>
            <w:r>
              <w:rPr>
                <w:sz w:val="20"/>
                <w:szCs w:val="20"/>
              </w:rPr>
              <w:t>TELUS</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39F5A18" w14:textId="77777777" w:rsidR="00C32D77" w:rsidRDefault="00C32D77" w:rsidP="00C32D77">
            <w:pPr>
              <w:spacing w:before="240" w:after="240"/>
              <w:ind w:left="0" w:hanging="2"/>
              <w:rPr>
                <w:sz w:val="20"/>
                <w:szCs w:val="20"/>
              </w:rPr>
            </w:pPr>
            <w:r>
              <w:rPr>
                <w:sz w:val="20"/>
                <w:szCs w:val="20"/>
              </w:rPr>
              <w:t>PENG TAN</w:t>
            </w:r>
          </w:p>
        </w:tc>
      </w:tr>
    </w:tbl>
    <w:p w14:paraId="559CE7DA" w14:textId="77777777" w:rsidR="00C32D77" w:rsidRDefault="00C32D77" w:rsidP="00C32D77">
      <w:pPr>
        <w:spacing w:before="240" w:after="240"/>
        <w:ind w:left="0" w:hanging="2"/>
        <w:rPr>
          <w:sz w:val="20"/>
          <w:szCs w:val="20"/>
        </w:rPr>
      </w:pPr>
      <w:r>
        <w:rPr>
          <w:b/>
          <w:sz w:val="20"/>
          <w:szCs w:val="20"/>
        </w:rPr>
        <w:t>Presenter</w:t>
      </w:r>
      <w:r>
        <w:rPr>
          <w:sz w:val="20"/>
          <w:szCs w:val="20"/>
        </w:rPr>
        <w:t>: Peng Tan (</w:t>
      </w:r>
      <w:proofErr w:type="spellStart"/>
      <w:r>
        <w:rPr>
          <w:sz w:val="20"/>
          <w:szCs w:val="20"/>
        </w:rPr>
        <w:t>Telus</w:t>
      </w:r>
      <w:proofErr w:type="spellEnd"/>
      <w:r>
        <w:rPr>
          <w:sz w:val="20"/>
          <w:szCs w:val="20"/>
        </w:rPr>
        <w:t>)</w:t>
      </w:r>
    </w:p>
    <w:p w14:paraId="7F777833" w14:textId="77777777" w:rsidR="00C32D77" w:rsidRDefault="00C32D77" w:rsidP="00C32D77">
      <w:pPr>
        <w:spacing w:before="120"/>
        <w:ind w:left="0" w:hanging="2"/>
        <w:rPr>
          <w:sz w:val="20"/>
          <w:szCs w:val="20"/>
        </w:rPr>
      </w:pPr>
      <w:r>
        <w:rPr>
          <w:b/>
          <w:sz w:val="20"/>
          <w:szCs w:val="20"/>
        </w:rPr>
        <w:t>Discussion</w:t>
      </w:r>
      <w:r>
        <w:rPr>
          <w:sz w:val="20"/>
          <w:szCs w:val="20"/>
        </w:rPr>
        <w:t>:</w:t>
      </w:r>
    </w:p>
    <w:p w14:paraId="254B2CD9"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thanked Peng.</w:t>
      </w:r>
    </w:p>
    <w:p w14:paraId="50043F19"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4DF579BF"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Agreed as the basis for further work at SWG level</w:t>
      </w:r>
    </w:p>
    <w:p w14:paraId="5D4C8228" w14:textId="77777777" w:rsidR="00C32D77" w:rsidRDefault="00C32D77" w:rsidP="00C32D77">
      <w:pPr>
        <w:spacing w:before="240" w:after="240"/>
        <w:ind w:left="0" w:hanging="2"/>
        <w:rPr>
          <w:sz w:val="20"/>
          <w:szCs w:val="20"/>
        </w:rPr>
      </w:pPr>
      <w:r>
        <w:rPr>
          <w:b/>
          <w:color w:val="0000FF"/>
          <w:sz w:val="20"/>
          <w:szCs w:val="20"/>
        </w:rPr>
        <w:t xml:space="preserve">SAal211185 </w:t>
      </w:r>
      <w:r>
        <w:rPr>
          <w:sz w:val="20"/>
          <w:szCs w:val="20"/>
        </w:rPr>
        <w:t xml:space="preserve">is </w:t>
      </w:r>
      <w:r>
        <w:rPr>
          <w:color w:val="FF0000"/>
          <w:sz w:val="20"/>
          <w:szCs w:val="20"/>
        </w:rPr>
        <w:t>agreed</w:t>
      </w:r>
      <w:r>
        <w:rPr>
          <w:sz w:val="20"/>
          <w:szCs w:val="20"/>
        </w:rPr>
        <w:t>.</w:t>
      </w:r>
    </w:p>
    <w:p w14:paraId="5B2A1657" w14:textId="77777777" w:rsidR="00C32D77" w:rsidRDefault="00C32D77" w:rsidP="00C32D77">
      <w:pPr>
        <w:spacing w:before="240" w:after="240"/>
        <w:ind w:left="0" w:hanging="2"/>
        <w:rPr>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1E1768C7" w14:textId="77777777" w:rsidTr="00C32D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78A7F153" w14:textId="77777777" w:rsidR="00C32D77" w:rsidRDefault="00C32D77" w:rsidP="00C32D77">
            <w:pPr>
              <w:spacing w:before="240" w:after="240"/>
              <w:ind w:left="0" w:hanging="2"/>
              <w:rPr>
                <w:b/>
                <w:color w:val="0000FF"/>
                <w:sz w:val="20"/>
                <w:szCs w:val="20"/>
                <w:u w:val="single"/>
              </w:rPr>
            </w:pPr>
            <w:hyperlink r:id="rId30">
              <w:r>
                <w:rPr>
                  <w:b/>
                  <w:color w:val="0000FF"/>
                  <w:sz w:val="20"/>
                  <w:szCs w:val="20"/>
                  <w:u w:val="single"/>
                </w:rPr>
                <w:t>S4aI211186</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DE208AB" w14:textId="77777777" w:rsidR="00C32D77" w:rsidRDefault="00C32D77" w:rsidP="00C32D77">
            <w:pPr>
              <w:spacing w:before="240" w:after="240"/>
              <w:ind w:left="0" w:hanging="2"/>
              <w:rPr>
                <w:sz w:val="20"/>
                <w:szCs w:val="20"/>
              </w:rPr>
            </w:pPr>
            <w:r>
              <w:rPr>
                <w:sz w:val="20"/>
                <w:szCs w:val="20"/>
              </w:rPr>
              <w:t>Discussion on MBMS / 5MBS Interworking Scenarios</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3736A5A" w14:textId="77777777" w:rsidR="00C32D77" w:rsidRDefault="00C32D77" w:rsidP="00C32D77">
            <w:pPr>
              <w:spacing w:before="240" w:after="240"/>
              <w:ind w:left="0" w:hanging="2"/>
              <w:rPr>
                <w:sz w:val="20"/>
                <w:szCs w:val="20"/>
              </w:rPr>
            </w:pPr>
            <w:r>
              <w:rPr>
                <w:sz w:val="20"/>
                <w:szCs w:val="20"/>
              </w:rPr>
              <w:t xml:space="preserve">Ericsson GmbH, </w:t>
            </w:r>
            <w:proofErr w:type="spellStart"/>
            <w:r>
              <w:rPr>
                <w:sz w:val="20"/>
                <w:szCs w:val="20"/>
              </w:rPr>
              <w:t>Eurolab</w:t>
            </w:r>
            <w:proofErr w:type="spellEnd"/>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DC3DD8E" w14:textId="77777777" w:rsidR="00C32D77" w:rsidRDefault="00C32D77" w:rsidP="00C32D77">
            <w:pPr>
              <w:spacing w:before="240" w:after="240"/>
              <w:ind w:left="0" w:hanging="2"/>
              <w:rPr>
                <w:sz w:val="20"/>
                <w:szCs w:val="20"/>
              </w:rPr>
            </w:pPr>
            <w:r>
              <w:rPr>
                <w:sz w:val="20"/>
                <w:szCs w:val="20"/>
              </w:rPr>
              <w:t>Thorsten Lohmar</w:t>
            </w:r>
          </w:p>
        </w:tc>
      </w:tr>
    </w:tbl>
    <w:p w14:paraId="031B6C1E" w14:textId="77777777" w:rsidR="00C32D77" w:rsidRDefault="00C32D77" w:rsidP="00C32D77">
      <w:pPr>
        <w:spacing w:before="240" w:after="240"/>
        <w:ind w:left="0" w:hanging="2"/>
        <w:rPr>
          <w:sz w:val="20"/>
          <w:szCs w:val="20"/>
        </w:rPr>
      </w:pPr>
      <w:r>
        <w:rPr>
          <w:b/>
          <w:sz w:val="20"/>
          <w:szCs w:val="20"/>
        </w:rPr>
        <w:t>Presenter</w:t>
      </w:r>
      <w:r>
        <w:rPr>
          <w:sz w:val="20"/>
          <w:szCs w:val="20"/>
        </w:rPr>
        <w:t>: Thorsten Lohmar (Ericsson)</w:t>
      </w:r>
    </w:p>
    <w:p w14:paraId="4E0F7BDC" w14:textId="77777777" w:rsidR="00C32D77" w:rsidRDefault="00C32D77" w:rsidP="00C32D77">
      <w:pPr>
        <w:spacing w:before="120"/>
        <w:ind w:left="0" w:hanging="2"/>
        <w:rPr>
          <w:sz w:val="20"/>
          <w:szCs w:val="20"/>
        </w:rPr>
      </w:pPr>
      <w:r>
        <w:rPr>
          <w:b/>
          <w:sz w:val="20"/>
          <w:szCs w:val="20"/>
        </w:rPr>
        <w:t>Discussion</w:t>
      </w:r>
      <w:r>
        <w:rPr>
          <w:sz w:val="20"/>
          <w:szCs w:val="20"/>
        </w:rPr>
        <w:t>:</w:t>
      </w:r>
    </w:p>
    <w:p w14:paraId="430F9345"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Thomas: We should be careful on 4G and 5G terms. MBMS is release 16. I will </w:t>
      </w:r>
      <w:proofErr w:type="gramStart"/>
      <w:r>
        <w:rPr>
          <w:sz w:val="20"/>
          <w:szCs w:val="20"/>
        </w:rPr>
        <w:t>make a contribution</w:t>
      </w:r>
      <w:proofErr w:type="gramEnd"/>
      <w:r>
        <w:rPr>
          <w:sz w:val="20"/>
          <w:szCs w:val="20"/>
        </w:rPr>
        <w:t xml:space="preserve"> to SA4#114-e on this topic. Need to </w:t>
      </w:r>
      <w:proofErr w:type="spellStart"/>
      <w:r>
        <w:rPr>
          <w:sz w:val="20"/>
          <w:szCs w:val="20"/>
        </w:rPr>
        <w:t>prioritise</w:t>
      </w:r>
      <w:proofErr w:type="spellEnd"/>
      <w:r>
        <w:rPr>
          <w:sz w:val="20"/>
          <w:szCs w:val="20"/>
        </w:rPr>
        <w:t xml:space="preserve"> Use Cases.</w:t>
      </w:r>
    </w:p>
    <w:p w14:paraId="4791A192"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38F04045"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More discussions are expected at the next meeting.</w:t>
      </w:r>
    </w:p>
    <w:p w14:paraId="73DE75EC" w14:textId="77777777" w:rsidR="00C32D77" w:rsidRDefault="00C32D77" w:rsidP="00C32D77">
      <w:pPr>
        <w:spacing w:before="240" w:after="240"/>
        <w:ind w:left="0" w:hanging="2"/>
        <w:rPr>
          <w:sz w:val="20"/>
          <w:szCs w:val="20"/>
        </w:rPr>
      </w:pPr>
      <w:r>
        <w:rPr>
          <w:b/>
          <w:color w:val="0000FF"/>
          <w:sz w:val="20"/>
          <w:szCs w:val="20"/>
        </w:rPr>
        <w:t xml:space="preserve">SAal211186 </w:t>
      </w:r>
      <w:r>
        <w:rPr>
          <w:sz w:val="20"/>
          <w:szCs w:val="20"/>
        </w:rPr>
        <w:t xml:space="preserve">is </w:t>
      </w:r>
      <w:r>
        <w:rPr>
          <w:b/>
          <w:color w:val="FF0000"/>
          <w:sz w:val="20"/>
          <w:szCs w:val="20"/>
        </w:rPr>
        <w:t>noted</w:t>
      </w:r>
      <w:r>
        <w:rPr>
          <w:sz w:val="20"/>
          <w:szCs w:val="20"/>
        </w:rPr>
        <w:t>.</w:t>
      </w:r>
    </w:p>
    <w:p w14:paraId="385EDD4A" w14:textId="77777777" w:rsidR="00C32D77" w:rsidRDefault="00C32D77" w:rsidP="00C32D77">
      <w:pPr>
        <w:spacing w:before="240" w:after="240"/>
        <w:ind w:left="0" w:hanging="2"/>
        <w:rPr>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7DDFB09E"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2A5C31C8" w14:textId="77777777" w:rsidR="00C32D77" w:rsidRDefault="00C32D77" w:rsidP="00C32D77">
            <w:pPr>
              <w:spacing w:before="240" w:after="240"/>
              <w:ind w:left="0" w:hanging="2"/>
              <w:rPr>
                <w:b/>
                <w:color w:val="0000FF"/>
                <w:sz w:val="20"/>
                <w:szCs w:val="20"/>
                <w:u w:val="single"/>
              </w:rPr>
            </w:pPr>
            <w:hyperlink r:id="rId31">
              <w:r>
                <w:rPr>
                  <w:b/>
                  <w:color w:val="0000FF"/>
                  <w:sz w:val="20"/>
                  <w:szCs w:val="20"/>
                  <w:u w:val="single"/>
                </w:rPr>
                <w:t>S4aI211187</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DEE8D97" w14:textId="77777777" w:rsidR="00C32D77" w:rsidRDefault="00C32D77" w:rsidP="00C32D77">
            <w:pPr>
              <w:spacing w:before="240" w:after="240"/>
              <w:ind w:left="0" w:hanging="2"/>
              <w:rPr>
                <w:sz w:val="20"/>
                <w:szCs w:val="20"/>
              </w:rPr>
            </w:pPr>
            <w:r>
              <w:rPr>
                <w:sz w:val="20"/>
                <w:szCs w:val="20"/>
              </w:rPr>
              <w:t>Conclusions and next steps for Key Issue #1</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3BA9BB8" w14:textId="77777777" w:rsidR="00C32D77" w:rsidRDefault="00C32D77" w:rsidP="00C32D77">
            <w:pPr>
              <w:spacing w:before="240" w:after="240"/>
              <w:ind w:left="0" w:hanging="2"/>
              <w:rPr>
                <w:sz w:val="20"/>
                <w:szCs w:val="20"/>
              </w:rPr>
            </w:pPr>
            <w:r>
              <w:rPr>
                <w:sz w:val="20"/>
                <w:szCs w:val="20"/>
              </w:rPr>
              <w:t>BBC</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8F4AEB9" w14:textId="77777777" w:rsidR="00C32D77" w:rsidRDefault="00C32D77" w:rsidP="00C32D77">
            <w:pPr>
              <w:spacing w:before="240" w:after="240"/>
              <w:ind w:left="0" w:hanging="2"/>
              <w:rPr>
                <w:sz w:val="20"/>
                <w:szCs w:val="20"/>
              </w:rPr>
            </w:pPr>
            <w:r>
              <w:rPr>
                <w:sz w:val="20"/>
                <w:szCs w:val="20"/>
              </w:rPr>
              <w:t>Richard Bradbury</w:t>
            </w:r>
          </w:p>
        </w:tc>
      </w:tr>
    </w:tbl>
    <w:p w14:paraId="09878D32" w14:textId="77777777" w:rsidR="00C32D77" w:rsidRDefault="00C32D77" w:rsidP="00C32D77">
      <w:pPr>
        <w:spacing w:before="240" w:after="240"/>
        <w:ind w:left="0" w:hanging="2"/>
        <w:rPr>
          <w:sz w:val="20"/>
          <w:szCs w:val="20"/>
        </w:rPr>
      </w:pPr>
      <w:r>
        <w:rPr>
          <w:b/>
          <w:sz w:val="20"/>
          <w:szCs w:val="20"/>
        </w:rPr>
        <w:t>Presenter</w:t>
      </w:r>
      <w:r>
        <w:rPr>
          <w:sz w:val="20"/>
          <w:szCs w:val="20"/>
        </w:rPr>
        <w:t>: Richard Bradbury (BBC)</w:t>
      </w:r>
    </w:p>
    <w:p w14:paraId="30406AF1" w14:textId="77777777" w:rsidR="00C32D77" w:rsidRDefault="00C32D77" w:rsidP="00C32D77">
      <w:pPr>
        <w:spacing w:before="120"/>
        <w:ind w:left="0" w:hanging="2"/>
        <w:rPr>
          <w:sz w:val="20"/>
          <w:szCs w:val="20"/>
        </w:rPr>
      </w:pPr>
      <w:r>
        <w:rPr>
          <w:b/>
          <w:sz w:val="20"/>
          <w:szCs w:val="20"/>
        </w:rPr>
        <w:t>Discussion</w:t>
      </w:r>
      <w:r>
        <w:rPr>
          <w:sz w:val="20"/>
          <w:szCs w:val="20"/>
        </w:rPr>
        <w:t>:</w:t>
      </w:r>
    </w:p>
    <w:p w14:paraId="325366BC"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Peng: Scenario number 2 is still here whereas we didn’t </w:t>
      </w:r>
      <w:proofErr w:type="spellStart"/>
      <w:r>
        <w:rPr>
          <w:sz w:val="20"/>
          <w:szCs w:val="20"/>
        </w:rPr>
        <w:t>prioritise</w:t>
      </w:r>
      <w:proofErr w:type="spellEnd"/>
      <w:r>
        <w:rPr>
          <w:sz w:val="20"/>
          <w:szCs w:val="20"/>
        </w:rPr>
        <w:t xml:space="preserve"> it.</w:t>
      </w:r>
    </w:p>
    <w:p w14:paraId="4499033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It is indicated that it is not the priority. But it shouldn’t be prevented by the normative work.</w:t>
      </w:r>
    </w:p>
    <w:p w14:paraId="3D1CB19D"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Peng: It is confusing in this contribution.</w:t>
      </w:r>
    </w:p>
    <w:p w14:paraId="10D6B81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 recommend </w:t>
      </w:r>
      <w:proofErr w:type="gramStart"/>
      <w:r>
        <w:rPr>
          <w:sz w:val="20"/>
          <w:szCs w:val="20"/>
        </w:rPr>
        <w:t>to do</w:t>
      </w:r>
      <w:proofErr w:type="gramEnd"/>
      <w:r>
        <w:rPr>
          <w:sz w:val="20"/>
          <w:szCs w:val="20"/>
        </w:rPr>
        <w:t xml:space="preserve"> the selection only during the normative work.</w:t>
      </w:r>
    </w:p>
    <w:p w14:paraId="18602A7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Normative is only an aggregation on what we agreed. Here, you could indicate potential.</w:t>
      </w:r>
    </w:p>
    <w:p w14:paraId="3C49B2E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Thomas: About question number4, 5MBS client shouldn’t do the adaptation. </w:t>
      </w:r>
    </w:p>
    <w:p w14:paraId="72603C8C"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Cédric: Yes, it is too complex. Maybe only one bitrate could be enough.</w:t>
      </w:r>
    </w:p>
    <w:p w14:paraId="70FFCCC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Peng: In the conclusion of key issue number 1, DVB-MABR shouldn’t be managed.</w:t>
      </w:r>
    </w:p>
    <w:p w14:paraId="205EF8BC"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The study leads us in that direction. Here, we have </w:t>
      </w:r>
      <w:proofErr w:type="spellStart"/>
      <w:r>
        <w:rPr>
          <w:sz w:val="20"/>
          <w:szCs w:val="20"/>
        </w:rPr>
        <w:t>differents</w:t>
      </w:r>
      <w:proofErr w:type="spellEnd"/>
      <w:r>
        <w:rPr>
          <w:sz w:val="20"/>
          <w:szCs w:val="20"/>
        </w:rPr>
        <w:t xml:space="preserve"> views.</w:t>
      </w:r>
    </w:p>
    <w:p w14:paraId="7678F81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Frédéric: We need to raise these points in a study and find a consensus. </w:t>
      </w:r>
    </w:p>
    <w:p w14:paraId="19D1B816"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1D8FED0D"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More discussions are required. Noted.</w:t>
      </w:r>
    </w:p>
    <w:p w14:paraId="3585C305" w14:textId="77777777" w:rsidR="00C32D77" w:rsidRDefault="00C32D77" w:rsidP="00C32D77">
      <w:pPr>
        <w:spacing w:before="240" w:after="240"/>
        <w:ind w:left="0" w:hanging="2"/>
        <w:rPr>
          <w:sz w:val="20"/>
          <w:szCs w:val="20"/>
        </w:rPr>
      </w:pPr>
      <w:r>
        <w:rPr>
          <w:b/>
          <w:color w:val="0000FF"/>
          <w:sz w:val="20"/>
          <w:szCs w:val="20"/>
        </w:rPr>
        <w:t xml:space="preserve">SAal211187 </w:t>
      </w:r>
      <w:r>
        <w:rPr>
          <w:sz w:val="20"/>
          <w:szCs w:val="20"/>
        </w:rPr>
        <w:t xml:space="preserve">is </w:t>
      </w:r>
      <w:r>
        <w:rPr>
          <w:b/>
          <w:color w:val="FF0000"/>
          <w:sz w:val="20"/>
          <w:szCs w:val="20"/>
        </w:rPr>
        <w:t>noted</w:t>
      </w:r>
      <w:r>
        <w:rPr>
          <w:sz w:val="20"/>
          <w:szCs w:val="20"/>
        </w:rPr>
        <w:t>.</w:t>
      </w:r>
    </w:p>
    <w:p w14:paraId="6797729A" w14:textId="77777777" w:rsidR="00C32D77" w:rsidRDefault="00C32D77" w:rsidP="00C32D77">
      <w:pPr>
        <w:spacing w:before="240" w:after="240"/>
        <w:ind w:left="0" w:hanging="2"/>
        <w:rPr>
          <w:sz w:val="20"/>
          <w:szCs w:val="20"/>
        </w:rPr>
      </w:pPr>
    </w:p>
    <w:p w14:paraId="38146B57" w14:textId="77777777" w:rsidR="00C32D77" w:rsidRDefault="00C32D77" w:rsidP="00C32D77">
      <w:pPr>
        <w:pStyle w:val="Titre2"/>
        <w:ind w:left="0" w:hanging="2"/>
      </w:pPr>
      <w:bookmarkStart w:id="5" w:name="_jywjoeqooi57" w:colFirst="0" w:colLast="0"/>
      <w:bookmarkEnd w:id="5"/>
      <w:r>
        <w:t xml:space="preserve">4.12 </w:t>
      </w:r>
      <w:r>
        <w:tab/>
        <w:t>FS_EMSA</w:t>
      </w:r>
    </w:p>
    <w:p w14:paraId="0266C9F1" w14:textId="77777777" w:rsidR="00C32D77" w:rsidRDefault="00C32D77" w:rsidP="00C32D77">
      <w:pPr>
        <w:spacing w:before="240" w:after="240"/>
        <w:ind w:left="0" w:hanging="2"/>
        <w:rPr>
          <w:b/>
          <w:sz w:val="20"/>
          <w:szCs w:val="20"/>
        </w:rPr>
      </w:pPr>
      <w:r>
        <w:rPr>
          <w:color w:val="00B050"/>
          <w:sz w:val="20"/>
          <w:szCs w:val="20"/>
        </w:rPr>
        <w:t>WID:</w:t>
      </w:r>
      <w:hyperlink r:id="rId32">
        <w:r>
          <w:rPr>
            <w:color w:val="00B050"/>
            <w:sz w:val="20"/>
            <w:szCs w:val="20"/>
          </w:rPr>
          <w:t xml:space="preserve"> </w:t>
        </w:r>
      </w:hyperlink>
      <w:hyperlink r:id="rId33">
        <w:r>
          <w:rPr>
            <w:color w:val="1155CC"/>
            <w:sz w:val="20"/>
            <w:szCs w:val="20"/>
            <w:u w:val="single"/>
          </w:rPr>
          <w:t>SP-200056</w:t>
        </w:r>
      </w:hyperlink>
      <w:r>
        <w:rPr>
          <w:color w:val="00B050"/>
          <w:sz w:val="20"/>
          <w:szCs w:val="20"/>
        </w:rPr>
        <w:t xml:space="preserve">  Feasibility Study on Streaming Architecture extensions For Edge processing</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2F2BAF7E"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3C5DD427" w14:textId="77777777" w:rsidR="00C32D77" w:rsidRDefault="00C32D77" w:rsidP="00C32D77">
            <w:pPr>
              <w:spacing w:before="240" w:after="240"/>
              <w:ind w:left="0" w:hanging="2"/>
              <w:rPr>
                <w:color w:val="0000FF"/>
                <w:sz w:val="20"/>
                <w:szCs w:val="20"/>
                <w:u w:val="single"/>
              </w:rPr>
            </w:pPr>
            <w:hyperlink r:id="rId34">
              <w:r>
                <w:rPr>
                  <w:color w:val="0000FF"/>
                  <w:sz w:val="20"/>
                  <w:szCs w:val="20"/>
                  <w:u w:val="single"/>
                </w:rPr>
                <w:t>S4aI211179</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6A0BF73" w14:textId="77777777" w:rsidR="00C32D77" w:rsidRDefault="00C32D77" w:rsidP="00C32D77">
            <w:pPr>
              <w:spacing w:before="240" w:after="240"/>
              <w:ind w:left="0" w:hanging="2"/>
              <w:rPr>
                <w:sz w:val="20"/>
                <w:szCs w:val="20"/>
              </w:rPr>
            </w:pPr>
            <w:r>
              <w:rPr>
                <w:sz w:val="20"/>
                <w:szCs w:val="20"/>
              </w:rPr>
              <w:t>Analysis of EMSA Use Cases</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FDD831C" w14:textId="77777777" w:rsidR="00C32D77" w:rsidRDefault="00C32D77" w:rsidP="00C32D77">
            <w:pPr>
              <w:spacing w:before="240" w:after="240"/>
              <w:ind w:left="0" w:hanging="2"/>
              <w:rPr>
                <w:sz w:val="20"/>
                <w:szCs w:val="20"/>
              </w:rPr>
            </w:pPr>
            <w:r>
              <w:rPr>
                <w:sz w:val="20"/>
                <w:szCs w:val="20"/>
              </w:rPr>
              <w:t>BBC</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FFB850A" w14:textId="77777777" w:rsidR="00C32D77" w:rsidRDefault="00C32D77" w:rsidP="00C32D77">
            <w:pPr>
              <w:spacing w:before="240" w:after="240"/>
              <w:ind w:left="0" w:hanging="2"/>
              <w:rPr>
                <w:sz w:val="20"/>
                <w:szCs w:val="20"/>
              </w:rPr>
            </w:pPr>
            <w:r>
              <w:rPr>
                <w:sz w:val="20"/>
                <w:szCs w:val="20"/>
              </w:rPr>
              <w:t>Richard Bradbury</w:t>
            </w:r>
          </w:p>
        </w:tc>
      </w:tr>
    </w:tbl>
    <w:p w14:paraId="39F84CF7" w14:textId="77777777" w:rsidR="00C32D77" w:rsidRDefault="00C32D77" w:rsidP="00C32D77">
      <w:pPr>
        <w:spacing w:before="240" w:after="240"/>
        <w:ind w:left="0" w:hanging="2"/>
        <w:rPr>
          <w:sz w:val="20"/>
          <w:szCs w:val="20"/>
        </w:rPr>
      </w:pPr>
      <w:r>
        <w:rPr>
          <w:b/>
          <w:sz w:val="20"/>
          <w:szCs w:val="20"/>
        </w:rPr>
        <w:t>Presenter</w:t>
      </w:r>
      <w:r>
        <w:rPr>
          <w:sz w:val="20"/>
          <w:szCs w:val="20"/>
        </w:rPr>
        <w:t>: Richard Bradbury (BBC)</w:t>
      </w:r>
    </w:p>
    <w:p w14:paraId="05AD718E" w14:textId="77777777" w:rsidR="00C32D77" w:rsidRDefault="00C32D77" w:rsidP="00C32D77">
      <w:pPr>
        <w:spacing w:before="120"/>
        <w:ind w:left="0" w:hanging="2"/>
        <w:rPr>
          <w:sz w:val="20"/>
          <w:szCs w:val="20"/>
        </w:rPr>
      </w:pPr>
      <w:r>
        <w:rPr>
          <w:b/>
          <w:sz w:val="20"/>
          <w:szCs w:val="20"/>
        </w:rPr>
        <w:t>Discussion</w:t>
      </w:r>
      <w:r>
        <w:rPr>
          <w:sz w:val="20"/>
          <w:szCs w:val="20"/>
        </w:rPr>
        <w:t>:</w:t>
      </w:r>
    </w:p>
    <w:p w14:paraId="69EA158C"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None</w:t>
      </w:r>
    </w:p>
    <w:p w14:paraId="54498834"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23FB25C2"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Noted without presentation.</w:t>
      </w:r>
    </w:p>
    <w:p w14:paraId="74E44868" w14:textId="77777777" w:rsidR="00C32D77" w:rsidRDefault="00C32D77" w:rsidP="00C32D77">
      <w:pPr>
        <w:spacing w:before="240" w:after="240"/>
        <w:ind w:left="0" w:hanging="2"/>
        <w:rPr>
          <w:b/>
          <w:sz w:val="20"/>
          <w:szCs w:val="20"/>
        </w:rPr>
      </w:pPr>
      <w:r>
        <w:rPr>
          <w:b/>
          <w:color w:val="0000FF"/>
          <w:sz w:val="20"/>
          <w:szCs w:val="20"/>
        </w:rPr>
        <w:t xml:space="preserve">SAal211179 </w:t>
      </w:r>
      <w:r>
        <w:rPr>
          <w:sz w:val="20"/>
          <w:szCs w:val="20"/>
        </w:rPr>
        <w:t xml:space="preserve">is </w:t>
      </w:r>
      <w:r>
        <w:rPr>
          <w:b/>
          <w:color w:val="FF0000"/>
          <w:sz w:val="20"/>
          <w:szCs w:val="20"/>
        </w:rPr>
        <w:t>noted</w:t>
      </w:r>
      <w:r>
        <w:rPr>
          <w:sz w:val="20"/>
          <w:szCs w:val="20"/>
        </w:rPr>
        <w:t>.</w:t>
      </w:r>
    </w:p>
    <w:p w14:paraId="74BAC22D" w14:textId="77777777" w:rsidR="00C32D77" w:rsidRDefault="00C32D77" w:rsidP="00C32D77">
      <w:pPr>
        <w:pStyle w:val="Titre2"/>
        <w:ind w:left="0" w:hanging="2"/>
      </w:pPr>
      <w:bookmarkStart w:id="6" w:name="_emgi20u23hal" w:colFirst="0" w:colLast="0"/>
      <w:bookmarkEnd w:id="6"/>
      <w:r>
        <w:t xml:space="preserve">4.15 </w:t>
      </w:r>
      <w:r>
        <w:tab/>
        <w:t>FS_5GMS_EXT</w:t>
      </w:r>
    </w:p>
    <w:p w14:paraId="3BB8370D" w14:textId="77777777" w:rsidR="00C32D77" w:rsidRDefault="00C32D77" w:rsidP="00C32D77">
      <w:pPr>
        <w:spacing w:before="240" w:after="240"/>
        <w:ind w:left="0" w:hanging="2"/>
        <w:rPr>
          <w:sz w:val="20"/>
          <w:szCs w:val="20"/>
        </w:rPr>
      </w:pPr>
      <w:r>
        <w:rPr>
          <w:color w:val="00B050"/>
          <w:sz w:val="20"/>
          <w:szCs w:val="20"/>
        </w:rPr>
        <w:t>WID:</w:t>
      </w:r>
      <w:hyperlink r:id="rId35">
        <w:r>
          <w:rPr>
            <w:color w:val="00B050"/>
            <w:sz w:val="20"/>
            <w:szCs w:val="20"/>
          </w:rPr>
          <w:t xml:space="preserve"> </w:t>
        </w:r>
      </w:hyperlink>
      <w:hyperlink r:id="rId36">
        <w:r>
          <w:rPr>
            <w:color w:val="1155CC"/>
            <w:sz w:val="20"/>
            <w:szCs w:val="20"/>
            <w:u w:val="single"/>
          </w:rPr>
          <w:t>SP-200937</w:t>
        </w:r>
      </w:hyperlink>
      <w:r>
        <w:rPr>
          <w:color w:val="00B050"/>
          <w:sz w:val="20"/>
          <w:szCs w:val="20"/>
        </w:rPr>
        <w:t xml:space="preserve">  Study on 5G media streaming extensions</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245"/>
        <w:gridCol w:w="4380"/>
        <w:gridCol w:w="1695"/>
        <w:gridCol w:w="1545"/>
      </w:tblGrid>
      <w:tr w:rsidR="00C32D77" w14:paraId="0BE978C9" w14:textId="77777777" w:rsidTr="00C32D77">
        <w:trPr>
          <w:trHeight w:val="650"/>
        </w:trPr>
        <w:tc>
          <w:tcPr>
            <w:tcW w:w="124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2524CD8F" w14:textId="77777777" w:rsidR="00C32D77" w:rsidRDefault="00C32D77" w:rsidP="00C32D77">
            <w:pPr>
              <w:spacing w:before="240"/>
              <w:ind w:left="0" w:hanging="2"/>
              <w:rPr>
                <w:b/>
                <w:color w:val="0000FF"/>
                <w:sz w:val="16"/>
                <w:szCs w:val="16"/>
                <w:u w:val="single"/>
              </w:rPr>
            </w:pPr>
            <w:hyperlink r:id="rId37">
              <w:r>
                <w:rPr>
                  <w:b/>
                  <w:color w:val="0000FF"/>
                  <w:sz w:val="16"/>
                  <w:szCs w:val="16"/>
                  <w:u w:val="single"/>
                </w:rPr>
                <w:t>S4aI211169</w:t>
              </w:r>
            </w:hyperlink>
          </w:p>
        </w:tc>
        <w:tc>
          <w:tcPr>
            <w:tcW w:w="438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EEA6A4" w14:textId="77777777" w:rsidR="00C32D77" w:rsidRDefault="00C32D77" w:rsidP="00C32D77">
            <w:pPr>
              <w:spacing w:before="240"/>
              <w:ind w:left="0" w:hanging="2"/>
              <w:rPr>
                <w:sz w:val="16"/>
                <w:szCs w:val="16"/>
              </w:rPr>
            </w:pPr>
            <w:r>
              <w:rPr>
                <w:sz w:val="16"/>
                <w:szCs w:val="16"/>
              </w:rPr>
              <w:t>FS_5GMS_EXT]: More challenging open issues in content preparation topic</w:t>
            </w:r>
          </w:p>
        </w:tc>
        <w:tc>
          <w:tcPr>
            <w:tcW w:w="169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517BA430" w14:textId="77777777" w:rsidR="00C32D77" w:rsidRDefault="00C32D77" w:rsidP="00C32D77">
            <w:pPr>
              <w:spacing w:before="240"/>
              <w:ind w:left="0" w:hanging="2"/>
              <w:rPr>
                <w:sz w:val="16"/>
                <w:szCs w:val="16"/>
              </w:rPr>
            </w:pPr>
            <w:r>
              <w:rPr>
                <w:sz w:val="16"/>
                <w:szCs w:val="16"/>
              </w:rPr>
              <w:t>Tencent</w:t>
            </w:r>
          </w:p>
        </w:tc>
        <w:tc>
          <w:tcPr>
            <w:tcW w:w="154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F56B1A3" w14:textId="77777777" w:rsidR="00C32D77" w:rsidRDefault="00C32D77" w:rsidP="00C32D77">
            <w:pPr>
              <w:spacing w:before="240"/>
              <w:ind w:left="0" w:hanging="2"/>
              <w:rPr>
                <w:sz w:val="16"/>
                <w:szCs w:val="16"/>
              </w:rPr>
            </w:pPr>
            <w:r>
              <w:rPr>
                <w:sz w:val="16"/>
                <w:szCs w:val="16"/>
              </w:rPr>
              <w:t>Iraj Sodagar</w:t>
            </w:r>
          </w:p>
        </w:tc>
      </w:tr>
    </w:tbl>
    <w:p w14:paraId="16CB5DD6" w14:textId="77777777" w:rsidR="00C32D77" w:rsidRDefault="00C32D77" w:rsidP="00C32D77">
      <w:pPr>
        <w:ind w:left="0" w:hanging="2"/>
      </w:pPr>
    </w:p>
    <w:p w14:paraId="12DB91AB" w14:textId="77777777" w:rsidR="00C32D77" w:rsidRDefault="00C32D77" w:rsidP="00C32D77">
      <w:pPr>
        <w:spacing w:before="240" w:after="240"/>
        <w:ind w:left="0" w:hanging="2"/>
        <w:rPr>
          <w:sz w:val="20"/>
          <w:szCs w:val="20"/>
        </w:rPr>
      </w:pPr>
      <w:r>
        <w:rPr>
          <w:b/>
          <w:sz w:val="20"/>
          <w:szCs w:val="20"/>
        </w:rPr>
        <w:t>Presenter</w:t>
      </w:r>
      <w:r>
        <w:rPr>
          <w:sz w:val="20"/>
          <w:szCs w:val="20"/>
        </w:rPr>
        <w:t>: Iraj Sodagar, Tencent</w:t>
      </w:r>
    </w:p>
    <w:p w14:paraId="0C700612" w14:textId="77777777" w:rsidR="00C32D77" w:rsidRDefault="00C32D77" w:rsidP="00C32D77">
      <w:pPr>
        <w:spacing w:before="120"/>
        <w:ind w:left="0" w:hanging="2"/>
        <w:rPr>
          <w:sz w:val="20"/>
          <w:szCs w:val="20"/>
        </w:rPr>
      </w:pPr>
      <w:r>
        <w:rPr>
          <w:b/>
          <w:sz w:val="20"/>
          <w:szCs w:val="20"/>
        </w:rPr>
        <w:t>Discussion</w:t>
      </w:r>
      <w:r>
        <w:rPr>
          <w:sz w:val="20"/>
          <w:szCs w:val="20"/>
        </w:rPr>
        <w:t>:</w:t>
      </w:r>
    </w:p>
    <w:p w14:paraId="40A595D0"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Does the figure only apply to the 1st use case.?</w:t>
      </w:r>
    </w:p>
    <w:p w14:paraId="2B712C0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Iraj: No, this applies to both.</w:t>
      </w:r>
    </w:p>
    <w:p w14:paraId="2FB2A56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I think this is the media which should be manipulated in the 2nd use case.</w:t>
      </w:r>
    </w:p>
    <w:p w14:paraId="737FC48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Iraj: Exact, I should also include the media, not only the manifest.</w:t>
      </w:r>
    </w:p>
    <w:p w14:paraId="07A3F2D3"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Frédéric: Not enough time to address all comments. Document is postponed.</w:t>
      </w:r>
    </w:p>
    <w:p w14:paraId="37A7328A"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244AA037"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Discussion to continue via e-mail. Postponed.</w:t>
      </w:r>
    </w:p>
    <w:p w14:paraId="5DF12DC7" w14:textId="77777777" w:rsidR="00C32D77" w:rsidRDefault="00C32D77" w:rsidP="00C32D77">
      <w:pPr>
        <w:spacing w:before="240" w:after="240"/>
        <w:ind w:left="0" w:hanging="2"/>
        <w:rPr>
          <w:sz w:val="20"/>
          <w:szCs w:val="20"/>
        </w:rPr>
      </w:pPr>
      <w:r>
        <w:rPr>
          <w:b/>
          <w:color w:val="0000FF"/>
          <w:sz w:val="20"/>
          <w:szCs w:val="20"/>
        </w:rPr>
        <w:t xml:space="preserve">S4al211169 </w:t>
      </w:r>
      <w:r>
        <w:rPr>
          <w:sz w:val="20"/>
          <w:szCs w:val="20"/>
        </w:rPr>
        <w:t xml:space="preserve">is </w:t>
      </w:r>
      <w:r>
        <w:rPr>
          <w:color w:val="FF0000"/>
          <w:sz w:val="20"/>
          <w:szCs w:val="20"/>
        </w:rPr>
        <w:t>revised to S4aI211184</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57DFD4F4" w14:textId="77777777" w:rsidTr="00C32D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876164B" w14:textId="77777777" w:rsidR="00C32D77" w:rsidRDefault="00C32D77" w:rsidP="00C32D77">
            <w:pPr>
              <w:spacing w:before="240" w:after="240"/>
              <w:ind w:left="0" w:hanging="2"/>
              <w:rPr>
                <w:b/>
                <w:color w:val="0000FF"/>
                <w:sz w:val="20"/>
                <w:szCs w:val="20"/>
                <w:u w:val="single"/>
              </w:rPr>
            </w:pPr>
            <w:hyperlink r:id="rId38">
              <w:r>
                <w:rPr>
                  <w:b/>
                  <w:color w:val="0000FF"/>
                  <w:sz w:val="20"/>
                  <w:szCs w:val="20"/>
                  <w:u w:val="single"/>
                </w:rPr>
                <w:t>S4aI211183</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541FD69" w14:textId="77777777" w:rsidR="00C32D77" w:rsidRDefault="00C32D77" w:rsidP="00C32D77">
            <w:pPr>
              <w:spacing w:before="240" w:after="240"/>
              <w:ind w:left="0" w:hanging="2"/>
              <w:rPr>
                <w:sz w:val="20"/>
                <w:szCs w:val="20"/>
              </w:rPr>
            </w:pPr>
            <w:r>
              <w:rPr>
                <w:sz w:val="20"/>
                <w:szCs w:val="20"/>
              </w:rPr>
              <w:t>Clarification of Traffic Identification description</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FA36788" w14:textId="77777777" w:rsidR="00C32D77" w:rsidRDefault="00C32D77" w:rsidP="00C32D77">
            <w:pPr>
              <w:spacing w:before="240" w:after="240"/>
              <w:ind w:left="0" w:hanging="2"/>
              <w:rPr>
                <w:sz w:val="20"/>
                <w:szCs w:val="20"/>
              </w:rPr>
            </w:pPr>
            <w:r>
              <w:rPr>
                <w:sz w:val="20"/>
                <w:szCs w:val="20"/>
              </w:rPr>
              <w:t xml:space="preserve">Ericsson GmbH, </w:t>
            </w:r>
            <w:proofErr w:type="spellStart"/>
            <w:r>
              <w:rPr>
                <w:sz w:val="20"/>
                <w:szCs w:val="20"/>
              </w:rPr>
              <w:t>Eurolab</w:t>
            </w:r>
            <w:proofErr w:type="spellEnd"/>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AC7A3B2" w14:textId="77777777" w:rsidR="00C32D77" w:rsidRDefault="00C32D77" w:rsidP="00C32D77">
            <w:pPr>
              <w:spacing w:before="240" w:after="240"/>
              <w:ind w:left="0" w:hanging="2"/>
              <w:rPr>
                <w:sz w:val="20"/>
                <w:szCs w:val="20"/>
              </w:rPr>
            </w:pPr>
            <w:r>
              <w:rPr>
                <w:sz w:val="20"/>
                <w:szCs w:val="20"/>
              </w:rPr>
              <w:t>Thorsten Lohmar</w:t>
            </w:r>
          </w:p>
        </w:tc>
      </w:tr>
    </w:tbl>
    <w:p w14:paraId="40F9870E" w14:textId="77777777" w:rsidR="00C32D77" w:rsidRDefault="00C32D77" w:rsidP="00C32D77">
      <w:pPr>
        <w:spacing w:before="240" w:after="240"/>
        <w:ind w:left="0" w:hanging="2"/>
        <w:rPr>
          <w:sz w:val="20"/>
          <w:szCs w:val="20"/>
        </w:rPr>
      </w:pPr>
      <w:r>
        <w:rPr>
          <w:b/>
          <w:sz w:val="20"/>
          <w:szCs w:val="20"/>
        </w:rPr>
        <w:t>Presenter</w:t>
      </w:r>
      <w:r>
        <w:rPr>
          <w:sz w:val="20"/>
          <w:szCs w:val="20"/>
        </w:rPr>
        <w:t>: Thorsten Lohmar (Ericsson)</w:t>
      </w:r>
    </w:p>
    <w:p w14:paraId="3FBF0BF0" w14:textId="77777777" w:rsidR="00C32D77" w:rsidRDefault="00C32D77" w:rsidP="00C32D77">
      <w:pPr>
        <w:spacing w:before="120"/>
        <w:ind w:left="0" w:hanging="2"/>
        <w:rPr>
          <w:sz w:val="20"/>
          <w:szCs w:val="20"/>
        </w:rPr>
      </w:pPr>
      <w:r>
        <w:rPr>
          <w:b/>
          <w:sz w:val="20"/>
          <w:szCs w:val="20"/>
        </w:rPr>
        <w:t>Discussion</w:t>
      </w:r>
      <w:r>
        <w:rPr>
          <w:sz w:val="20"/>
          <w:szCs w:val="20"/>
        </w:rPr>
        <w:t>:</w:t>
      </w:r>
    </w:p>
    <w:p w14:paraId="1F39C696"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Richard: I provided editorial improvements on email.</w:t>
      </w:r>
    </w:p>
    <w:p w14:paraId="06843E8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Happy with the revisions.</w:t>
      </w:r>
    </w:p>
    <w:p w14:paraId="1A5EEF2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Does the big picture show that the messages are unencrypted?</w:t>
      </w:r>
    </w:p>
    <w:p w14:paraId="47094A3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 figure shows how the traffic identification can use the existing tools. We know some of these tools don’t work for encrypted traffic.</w:t>
      </w:r>
    </w:p>
    <w:p w14:paraId="4A6FF4E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the 3 </w:t>
      </w:r>
      <w:proofErr w:type="spellStart"/>
      <w:r>
        <w:rPr>
          <w:sz w:val="20"/>
          <w:szCs w:val="20"/>
        </w:rPr>
        <w:t>prag</w:t>
      </w:r>
      <w:proofErr w:type="spellEnd"/>
      <w:r>
        <w:rPr>
          <w:sz w:val="20"/>
          <w:szCs w:val="20"/>
        </w:rPr>
        <w:t xml:space="preserve"> says PFCP session is </w:t>
      </w:r>
      <w:proofErr w:type="gramStart"/>
      <w:r>
        <w:rPr>
          <w:sz w:val="20"/>
          <w:szCs w:val="20"/>
        </w:rPr>
        <w:t>similar to</w:t>
      </w:r>
      <w:proofErr w:type="gramEnd"/>
      <w:r>
        <w:rPr>
          <w:sz w:val="20"/>
          <w:szCs w:val="20"/>
        </w:rPr>
        <w:t xml:space="preserve"> PDU session.</w:t>
      </w:r>
    </w:p>
    <w:p w14:paraId="4413C14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the goal is to show how PFCP works with PDU sessions.</w:t>
      </w:r>
    </w:p>
    <w:p w14:paraId="44EA7578"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Is the Service Data Flow (SDF) filter the same as a Packet Filter Set?</w:t>
      </w:r>
    </w:p>
    <w:p w14:paraId="71A94AAB"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Yes. But don’t ask me why!</w:t>
      </w:r>
    </w:p>
    <w:p w14:paraId="06A2664E"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the list </w:t>
      </w:r>
      <w:proofErr w:type="gramStart"/>
      <w:r>
        <w:rPr>
          <w:sz w:val="20"/>
          <w:szCs w:val="20"/>
        </w:rPr>
        <w:t>provide</w:t>
      </w:r>
      <w:proofErr w:type="gramEnd"/>
      <w:r>
        <w:rPr>
          <w:sz w:val="20"/>
          <w:szCs w:val="20"/>
        </w:rPr>
        <w:t xml:space="preserve"> list of packet filters for </w:t>
      </w:r>
    </w:p>
    <w:p w14:paraId="1F3B6C4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What is the application detection filter?</w:t>
      </w:r>
    </w:p>
    <w:p w14:paraId="45B553CE"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it is a term used in 23.503. This is a filter to detect the application flow. Maybe we should add a small section that maps the SA2 terms to our </w:t>
      </w:r>
      <w:proofErr w:type="gramStart"/>
      <w:r>
        <w:rPr>
          <w:sz w:val="20"/>
          <w:szCs w:val="20"/>
        </w:rPr>
        <w:t>terms, or</w:t>
      </w:r>
      <w:proofErr w:type="gramEnd"/>
      <w:r>
        <w:rPr>
          <w:sz w:val="20"/>
          <w:szCs w:val="20"/>
        </w:rPr>
        <w:t xml:space="preserve"> clarify which terms we are using from SA2.  The 23.501-23.503 use different terms between them. The best would be to map the terms from those specs to here and be clear which terms we are using from each spec.</w:t>
      </w:r>
    </w:p>
    <w:p w14:paraId="585CDD47"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Fredric:  the text on matching the URL qualification, how is it matched with the text below? Can we clarify by adding “contained in a PFD” after “significant…” to </w:t>
      </w:r>
      <w:proofErr w:type="gramStart"/>
      <w:r>
        <w:rPr>
          <w:sz w:val="20"/>
          <w:szCs w:val="20"/>
        </w:rPr>
        <w:t>clarify.</w:t>
      </w:r>
      <w:proofErr w:type="gramEnd"/>
    </w:p>
    <w:p w14:paraId="7DA1C5A8"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Thorsten: many request changes on the existing text in the TR. </w:t>
      </w:r>
      <w:proofErr w:type="gramStart"/>
      <w:r>
        <w:rPr>
          <w:sz w:val="20"/>
          <w:szCs w:val="20"/>
        </w:rPr>
        <w:t>So</w:t>
      </w:r>
      <w:proofErr w:type="gramEnd"/>
      <w:r>
        <w:rPr>
          <w:sz w:val="20"/>
          <w:szCs w:val="20"/>
        </w:rPr>
        <w:t xml:space="preserve"> request the document to be accepted and further improvement can be submitted later.</w:t>
      </w:r>
    </w:p>
    <w:p w14:paraId="4228A834" w14:textId="77777777" w:rsidR="00C32D77" w:rsidRDefault="00C32D77" w:rsidP="00C32D77">
      <w:pPr>
        <w:spacing w:before="240" w:after="240"/>
        <w:ind w:left="0" w:hanging="2"/>
        <w:rPr>
          <w:sz w:val="20"/>
          <w:szCs w:val="20"/>
        </w:rPr>
      </w:pPr>
      <w:r>
        <w:rPr>
          <w:b/>
          <w:sz w:val="20"/>
          <w:szCs w:val="20"/>
        </w:rPr>
        <w:t>Decision</w:t>
      </w:r>
      <w:r>
        <w:rPr>
          <w:sz w:val="20"/>
          <w:szCs w:val="20"/>
        </w:rPr>
        <w:t>:   Agreed with the revisions made during the call.</w:t>
      </w:r>
    </w:p>
    <w:p w14:paraId="2CC9BB91" w14:textId="77777777" w:rsidR="00C32D77" w:rsidRDefault="00C32D77" w:rsidP="008503EB">
      <w:pPr>
        <w:widowControl/>
        <w:numPr>
          <w:ilvl w:val="0"/>
          <w:numId w:val="15"/>
        </w:numPr>
        <w:suppressAutoHyphens w:val="0"/>
        <w:spacing w:before="240" w:after="0" w:line="276" w:lineRule="auto"/>
        <w:ind w:leftChars="0" w:left="0" w:firstLineChars="0" w:hanging="2"/>
        <w:textDirection w:val="lrTb"/>
        <w:textAlignment w:val="auto"/>
        <w:outlineLvl w:val="9"/>
        <w:rPr>
          <w:sz w:val="20"/>
          <w:szCs w:val="20"/>
        </w:rPr>
      </w:pPr>
      <w:r>
        <w:rPr>
          <w:sz w:val="20"/>
          <w:szCs w:val="20"/>
        </w:rPr>
        <w:t>Text of online edits is agreeable.</w:t>
      </w:r>
    </w:p>
    <w:p w14:paraId="522D7A00" w14:textId="77777777" w:rsidR="00C32D77" w:rsidRDefault="00C32D77" w:rsidP="008503EB">
      <w:pPr>
        <w:widowControl/>
        <w:numPr>
          <w:ilvl w:val="0"/>
          <w:numId w:val="15"/>
        </w:numPr>
        <w:suppressAutoHyphens w:val="0"/>
        <w:spacing w:after="240" w:line="276" w:lineRule="auto"/>
        <w:ind w:leftChars="0" w:left="0" w:firstLineChars="0" w:hanging="2"/>
        <w:textDirection w:val="lrTb"/>
        <w:textAlignment w:val="auto"/>
        <w:outlineLvl w:val="9"/>
        <w:rPr>
          <w:sz w:val="20"/>
          <w:szCs w:val="20"/>
        </w:rPr>
      </w:pPr>
      <w:r>
        <w:rPr>
          <w:sz w:val="20"/>
          <w:szCs w:val="20"/>
        </w:rPr>
        <w:t>Revision will be agreed without presentation.</w:t>
      </w:r>
    </w:p>
    <w:p w14:paraId="35AE210D" w14:textId="77777777" w:rsidR="00C32D77" w:rsidRDefault="00C32D77" w:rsidP="00C32D77">
      <w:pPr>
        <w:spacing w:before="240" w:after="240"/>
        <w:ind w:left="0" w:hanging="2"/>
        <w:rPr>
          <w:sz w:val="20"/>
          <w:szCs w:val="20"/>
        </w:rPr>
      </w:pPr>
      <w:r>
        <w:rPr>
          <w:b/>
          <w:color w:val="0000FF"/>
          <w:sz w:val="20"/>
          <w:szCs w:val="20"/>
        </w:rPr>
        <w:lastRenderedPageBreak/>
        <w:t xml:space="preserve">S4al211183 </w:t>
      </w:r>
      <w:r>
        <w:rPr>
          <w:sz w:val="20"/>
          <w:szCs w:val="20"/>
        </w:rPr>
        <w:t xml:space="preserve">is </w:t>
      </w:r>
      <w:r>
        <w:rPr>
          <w:color w:val="FF0000"/>
          <w:sz w:val="20"/>
          <w:szCs w:val="20"/>
        </w:rPr>
        <w:t>revised to S4aI211193</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0FB21649" w14:textId="77777777" w:rsidTr="00C32D77">
        <w:trPr>
          <w:trHeight w:val="105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7436BB66" w14:textId="77777777" w:rsidR="00C32D77" w:rsidRDefault="00C32D77" w:rsidP="00C32D77">
            <w:pPr>
              <w:spacing w:before="240" w:after="240"/>
              <w:ind w:left="0" w:hanging="2"/>
              <w:rPr>
                <w:b/>
                <w:color w:val="0000FF"/>
                <w:sz w:val="20"/>
                <w:szCs w:val="20"/>
                <w:u w:val="single"/>
              </w:rPr>
            </w:pPr>
            <w:hyperlink r:id="rId39">
              <w:r>
                <w:rPr>
                  <w:b/>
                  <w:color w:val="1155CC"/>
                  <w:sz w:val="20"/>
                  <w:szCs w:val="20"/>
                  <w:u w:val="single"/>
                </w:rPr>
                <w:t>S4aI211193</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72C0236D" w14:textId="77777777" w:rsidR="00C32D77" w:rsidRDefault="00C32D77" w:rsidP="00C32D77">
            <w:pPr>
              <w:spacing w:before="240" w:after="240"/>
              <w:ind w:left="0" w:hanging="2"/>
              <w:rPr>
                <w:sz w:val="20"/>
                <w:szCs w:val="20"/>
              </w:rPr>
            </w:pPr>
            <w:r>
              <w:rPr>
                <w:sz w:val="20"/>
                <w:szCs w:val="20"/>
              </w:rPr>
              <w:t>Clarification of Traffic Identification description</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01BF1AD" w14:textId="77777777" w:rsidR="00C32D77" w:rsidRDefault="00C32D77" w:rsidP="00C32D77">
            <w:pPr>
              <w:spacing w:before="240" w:after="240"/>
              <w:ind w:left="0" w:hanging="2"/>
              <w:rPr>
                <w:sz w:val="20"/>
                <w:szCs w:val="20"/>
              </w:rPr>
            </w:pPr>
            <w:r>
              <w:rPr>
                <w:sz w:val="20"/>
                <w:szCs w:val="20"/>
              </w:rPr>
              <w:t xml:space="preserve">Ericsson GmbH, </w:t>
            </w:r>
            <w:proofErr w:type="spellStart"/>
            <w:r>
              <w:rPr>
                <w:sz w:val="20"/>
                <w:szCs w:val="20"/>
              </w:rPr>
              <w:t>Eurolab</w:t>
            </w:r>
            <w:proofErr w:type="spellEnd"/>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5B135509" w14:textId="77777777" w:rsidR="00C32D77" w:rsidRDefault="00C32D77" w:rsidP="00C32D77">
            <w:pPr>
              <w:spacing w:before="240" w:after="240"/>
              <w:ind w:left="0" w:hanging="2"/>
              <w:rPr>
                <w:sz w:val="20"/>
                <w:szCs w:val="20"/>
              </w:rPr>
            </w:pPr>
            <w:r>
              <w:rPr>
                <w:sz w:val="20"/>
                <w:szCs w:val="20"/>
              </w:rPr>
              <w:t>Thorsten Lohmar</w:t>
            </w:r>
          </w:p>
        </w:tc>
      </w:tr>
    </w:tbl>
    <w:p w14:paraId="3E0DA418" w14:textId="77777777" w:rsidR="00C32D77" w:rsidRDefault="00C32D77" w:rsidP="00C32D77">
      <w:pPr>
        <w:spacing w:before="240" w:after="240"/>
        <w:ind w:left="0" w:hanging="2"/>
        <w:rPr>
          <w:sz w:val="20"/>
          <w:szCs w:val="20"/>
        </w:rPr>
      </w:pPr>
      <w:r>
        <w:rPr>
          <w:b/>
          <w:sz w:val="20"/>
          <w:szCs w:val="20"/>
        </w:rPr>
        <w:t>Presenter</w:t>
      </w:r>
      <w:r>
        <w:rPr>
          <w:sz w:val="20"/>
          <w:szCs w:val="20"/>
        </w:rPr>
        <w:t>: Thorsten Lohmar (Ericsson)</w:t>
      </w:r>
    </w:p>
    <w:p w14:paraId="2C5D01B0" w14:textId="77777777" w:rsidR="00C32D77" w:rsidRDefault="00C32D77" w:rsidP="00C32D77">
      <w:pPr>
        <w:spacing w:before="240" w:after="240"/>
        <w:ind w:left="0" w:hanging="2"/>
        <w:rPr>
          <w:sz w:val="20"/>
          <w:szCs w:val="20"/>
        </w:rPr>
      </w:pPr>
      <w:r>
        <w:rPr>
          <w:b/>
          <w:sz w:val="20"/>
          <w:szCs w:val="20"/>
        </w:rPr>
        <w:t>Decision</w:t>
      </w:r>
      <w:r>
        <w:rPr>
          <w:sz w:val="20"/>
          <w:szCs w:val="20"/>
        </w:rPr>
        <w:t>:   Agreed without presentation.</w:t>
      </w:r>
    </w:p>
    <w:p w14:paraId="07169608" w14:textId="77777777" w:rsidR="00C32D77" w:rsidRDefault="00C32D77" w:rsidP="00C32D77">
      <w:pPr>
        <w:spacing w:before="240" w:after="240"/>
        <w:ind w:left="0" w:hanging="2"/>
        <w:rPr>
          <w:sz w:val="20"/>
          <w:szCs w:val="20"/>
        </w:rPr>
      </w:pPr>
      <w:r>
        <w:rPr>
          <w:b/>
          <w:color w:val="0000FF"/>
          <w:sz w:val="20"/>
          <w:szCs w:val="20"/>
        </w:rPr>
        <w:t xml:space="preserve">S4al211193 </w:t>
      </w:r>
      <w:r>
        <w:rPr>
          <w:sz w:val="20"/>
          <w:szCs w:val="20"/>
        </w:rPr>
        <w:t xml:space="preserve">is </w:t>
      </w:r>
      <w:r>
        <w:rPr>
          <w:color w:val="FF0000"/>
          <w:sz w:val="20"/>
          <w:szCs w:val="20"/>
        </w:rPr>
        <w:t>agreed</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3243122C"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08866343" w14:textId="77777777" w:rsidR="00C32D77" w:rsidRDefault="00C32D77" w:rsidP="00C32D77">
            <w:pPr>
              <w:spacing w:before="240" w:after="240"/>
              <w:ind w:left="0" w:hanging="2"/>
              <w:rPr>
                <w:b/>
                <w:color w:val="0000FF"/>
                <w:sz w:val="20"/>
                <w:szCs w:val="20"/>
                <w:u w:val="single"/>
              </w:rPr>
            </w:pPr>
            <w:hyperlink r:id="rId40">
              <w:r>
                <w:rPr>
                  <w:b/>
                  <w:color w:val="0000FF"/>
                  <w:sz w:val="20"/>
                  <w:szCs w:val="20"/>
                  <w:u w:val="single"/>
                </w:rPr>
                <w:t>S4aI211184</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69AB737" w14:textId="77777777" w:rsidR="00C32D77" w:rsidRDefault="00C32D77" w:rsidP="00C32D77">
            <w:pPr>
              <w:spacing w:before="240" w:after="240"/>
              <w:ind w:left="0" w:hanging="2"/>
              <w:rPr>
                <w:sz w:val="20"/>
                <w:szCs w:val="20"/>
              </w:rPr>
            </w:pPr>
            <w:r>
              <w:rPr>
                <w:sz w:val="20"/>
                <w:szCs w:val="20"/>
              </w:rPr>
              <w:t>[FS_5GMS_EXT]: More open issues of content preparation</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8738376" w14:textId="77777777" w:rsidR="00C32D77" w:rsidRDefault="00C32D77" w:rsidP="00C32D77">
            <w:pPr>
              <w:spacing w:before="240" w:after="240"/>
              <w:ind w:left="0" w:hanging="2"/>
              <w:rPr>
                <w:sz w:val="20"/>
                <w:szCs w:val="20"/>
              </w:rPr>
            </w:pPr>
            <w:r>
              <w:rPr>
                <w:sz w:val="20"/>
                <w:szCs w:val="20"/>
              </w:rPr>
              <w:t>Tencent</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2870E7A" w14:textId="77777777" w:rsidR="00C32D77" w:rsidRDefault="00C32D77" w:rsidP="00C32D77">
            <w:pPr>
              <w:spacing w:before="240" w:after="240"/>
              <w:ind w:left="0" w:hanging="2"/>
              <w:rPr>
                <w:sz w:val="20"/>
                <w:szCs w:val="20"/>
              </w:rPr>
            </w:pPr>
            <w:r>
              <w:rPr>
                <w:sz w:val="20"/>
                <w:szCs w:val="20"/>
              </w:rPr>
              <w:t>Iraj Sodagar</w:t>
            </w:r>
          </w:p>
        </w:tc>
      </w:tr>
    </w:tbl>
    <w:p w14:paraId="521CF022" w14:textId="77777777" w:rsidR="00C32D77" w:rsidRDefault="00C32D77" w:rsidP="00C32D77">
      <w:pPr>
        <w:spacing w:before="240" w:after="240"/>
        <w:ind w:left="0" w:hanging="2"/>
        <w:rPr>
          <w:sz w:val="20"/>
          <w:szCs w:val="20"/>
        </w:rPr>
      </w:pPr>
      <w:r>
        <w:rPr>
          <w:b/>
          <w:sz w:val="20"/>
          <w:szCs w:val="20"/>
        </w:rPr>
        <w:t>Presenter</w:t>
      </w:r>
      <w:r>
        <w:rPr>
          <w:sz w:val="20"/>
          <w:szCs w:val="20"/>
        </w:rPr>
        <w:t>: Iraj Sodagar (Tencent)</w:t>
      </w:r>
    </w:p>
    <w:p w14:paraId="3B353380" w14:textId="77777777" w:rsidR="00C32D77" w:rsidRDefault="00C32D77" w:rsidP="00C32D77">
      <w:pPr>
        <w:spacing w:before="120"/>
        <w:ind w:left="0" w:hanging="2"/>
        <w:rPr>
          <w:sz w:val="20"/>
          <w:szCs w:val="20"/>
        </w:rPr>
      </w:pPr>
      <w:r>
        <w:rPr>
          <w:b/>
          <w:sz w:val="20"/>
          <w:szCs w:val="20"/>
        </w:rPr>
        <w:t>Discussion</w:t>
      </w:r>
      <w:r>
        <w:rPr>
          <w:sz w:val="20"/>
          <w:szCs w:val="20"/>
        </w:rPr>
        <w:t>:</w:t>
      </w:r>
    </w:p>
    <w:p w14:paraId="0305859A"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Richard: Do you </w:t>
      </w:r>
      <w:proofErr w:type="gramStart"/>
      <w:r>
        <w:rPr>
          <w:sz w:val="20"/>
          <w:szCs w:val="20"/>
        </w:rPr>
        <w:t>have a preference for</w:t>
      </w:r>
      <w:proofErr w:type="gramEnd"/>
      <w:r>
        <w:rPr>
          <w:sz w:val="20"/>
          <w:szCs w:val="20"/>
        </w:rPr>
        <w:t xml:space="preserve"> solution?</w:t>
      </w:r>
    </w:p>
    <w:p w14:paraId="05E31F18"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Iraj: Option 3. Gives more scope for more complex request handling Use Cases.</w:t>
      </w:r>
    </w:p>
    <w:p w14:paraId="752C8D6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Imed: Agree that option 3 most flexible.</w:t>
      </w:r>
    </w:p>
    <w:p w14:paraId="49395CEF"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Imed: Redraw second diagram to show the Content Preparation function doing the one-to-many request fan-out.</w:t>
      </w:r>
    </w:p>
    <w:p w14:paraId="38AF141E"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Iraj: Yes, I can add a third diagram showing how option 3 could be </w:t>
      </w:r>
      <w:proofErr w:type="spellStart"/>
      <w:r>
        <w:rPr>
          <w:sz w:val="20"/>
          <w:szCs w:val="20"/>
        </w:rPr>
        <w:t>realised</w:t>
      </w:r>
      <w:proofErr w:type="spellEnd"/>
      <w:r>
        <w:rPr>
          <w:sz w:val="20"/>
          <w:szCs w:val="20"/>
        </w:rPr>
        <w:t>.</w:t>
      </w:r>
    </w:p>
    <w:p w14:paraId="2FA38DD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“Address translation” is a misleading term. Would prefer “URL rewriter”.</w:t>
      </w:r>
    </w:p>
    <w:p w14:paraId="3084CA1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URL rewriter works on URL level. Doesn’t touch the resource. Payload accessible under a different resource locator. When you start combining URLs, it’s more than a plain rewrite. It’s already a simple content preparation. Needs rules for merging (e.g. strip off ISO BMFF headers, etc.). By handling as content preparation, the distribution subfunction can remain untouched with one input and one output.</w:t>
      </w:r>
    </w:p>
    <w:p w14:paraId="7148D606"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suggest calling the box “path rewrite rule”.</w:t>
      </w:r>
    </w:p>
    <w:p w14:paraId="12479AF2"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Iraj: Should I add a sentence saying option 3 is preferred?</w:t>
      </w:r>
    </w:p>
    <w:p w14:paraId="600FE5A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don’t yet see the benefit of standardizing content preparation.</w:t>
      </w:r>
    </w:p>
    <w:p w14:paraId="5CE9B977"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 Let’s not make conclusions in the gap analysis on what should be added in normative work. Need to provide arguments in </w:t>
      </w:r>
      <w:proofErr w:type="spellStart"/>
      <w:r>
        <w:rPr>
          <w:sz w:val="20"/>
          <w:szCs w:val="20"/>
        </w:rPr>
        <w:t>favour</w:t>
      </w:r>
      <w:proofErr w:type="spellEnd"/>
      <w:r>
        <w:rPr>
          <w:sz w:val="20"/>
          <w:szCs w:val="20"/>
        </w:rPr>
        <w:t>.</w:t>
      </w:r>
    </w:p>
    <w:p w14:paraId="0D7CF1DC"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0D57406B"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Revision expected at SA4#114-e.</w:t>
      </w:r>
    </w:p>
    <w:p w14:paraId="674F04E3" w14:textId="77777777" w:rsidR="00C32D77" w:rsidRDefault="00C32D77" w:rsidP="00C32D77">
      <w:pPr>
        <w:spacing w:before="240" w:after="240"/>
        <w:ind w:left="0" w:hanging="2"/>
        <w:rPr>
          <w:sz w:val="20"/>
          <w:szCs w:val="20"/>
        </w:rPr>
      </w:pPr>
      <w:r>
        <w:rPr>
          <w:b/>
          <w:color w:val="0000FF"/>
          <w:sz w:val="20"/>
          <w:szCs w:val="20"/>
        </w:rPr>
        <w:t xml:space="preserve">SAal211184 </w:t>
      </w:r>
      <w:r>
        <w:rPr>
          <w:sz w:val="20"/>
          <w:szCs w:val="20"/>
        </w:rPr>
        <w:t>is noted.</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5DD4BABB"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5D7B6542" w14:textId="77777777" w:rsidR="00C32D77" w:rsidRDefault="00C32D77" w:rsidP="00C32D77">
            <w:pPr>
              <w:spacing w:before="240" w:after="240"/>
              <w:ind w:left="0" w:hanging="2"/>
              <w:rPr>
                <w:b/>
                <w:color w:val="0000FF"/>
                <w:sz w:val="20"/>
                <w:szCs w:val="20"/>
                <w:u w:val="single"/>
              </w:rPr>
            </w:pPr>
            <w:hyperlink r:id="rId41">
              <w:r>
                <w:rPr>
                  <w:b/>
                  <w:color w:val="1155CC"/>
                  <w:sz w:val="20"/>
                  <w:szCs w:val="20"/>
                  <w:u w:val="single"/>
                </w:rPr>
                <w:t>S4aI211180</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61E88B49" w14:textId="77777777" w:rsidR="00C32D77" w:rsidRDefault="00C32D77" w:rsidP="00C32D77">
            <w:pPr>
              <w:spacing w:before="240" w:after="240"/>
              <w:ind w:left="0" w:hanging="2"/>
              <w:rPr>
                <w:sz w:val="20"/>
                <w:szCs w:val="20"/>
              </w:rPr>
            </w:pPr>
            <w:r>
              <w:rPr>
                <w:sz w:val="20"/>
                <w:szCs w:val="20"/>
              </w:rPr>
              <w:t>[FS_5GMS-EXT] Updated text for uplink streaming</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31346874" w14:textId="77777777" w:rsidR="00C32D77" w:rsidRDefault="00C32D77" w:rsidP="00C32D77">
            <w:pPr>
              <w:spacing w:before="240" w:after="240"/>
              <w:ind w:left="0" w:hanging="2"/>
              <w:rPr>
                <w:sz w:val="20"/>
                <w:szCs w:val="20"/>
              </w:rPr>
            </w:pPr>
            <w:r>
              <w:rPr>
                <w:sz w:val="20"/>
                <w:szCs w:val="20"/>
              </w:rPr>
              <w:t>Qualcomm Incorporated</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42980A6C" w14:textId="77777777" w:rsidR="00C32D77" w:rsidRDefault="00C32D77" w:rsidP="00C32D77">
            <w:pPr>
              <w:spacing w:before="240" w:after="240"/>
              <w:ind w:left="0" w:hanging="2"/>
              <w:rPr>
                <w:sz w:val="20"/>
                <w:szCs w:val="20"/>
              </w:rPr>
            </w:pPr>
            <w:r>
              <w:rPr>
                <w:sz w:val="20"/>
                <w:szCs w:val="20"/>
              </w:rPr>
              <w:t>Charles Lo</w:t>
            </w:r>
          </w:p>
        </w:tc>
      </w:tr>
    </w:tbl>
    <w:p w14:paraId="450C8E8C" w14:textId="77777777" w:rsidR="00C32D77" w:rsidRDefault="00C32D77" w:rsidP="00C32D77">
      <w:pPr>
        <w:spacing w:before="240" w:after="240"/>
        <w:ind w:left="0" w:hanging="2"/>
        <w:rPr>
          <w:sz w:val="20"/>
          <w:szCs w:val="20"/>
        </w:rPr>
      </w:pPr>
      <w:r>
        <w:rPr>
          <w:b/>
          <w:color w:val="0000FF"/>
          <w:sz w:val="20"/>
          <w:szCs w:val="20"/>
        </w:rPr>
        <w:t xml:space="preserve">SAal211180 </w:t>
      </w:r>
      <w:r>
        <w:rPr>
          <w:sz w:val="20"/>
          <w:szCs w:val="20"/>
        </w:rPr>
        <w:t xml:space="preserve">is </w:t>
      </w:r>
      <w:r>
        <w:rPr>
          <w:b/>
          <w:color w:val="FF0000"/>
          <w:sz w:val="20"/>
          <w:szCs w:val="20"/>
        </w:rPr>
        <w:t xml:space="preserve">revised </w:t>
      </w:r>
      <w:r>
        <w:rPr>
          <w:sz w:val="20"/>
          <w:szCs w:val="20"/>
        </w:rPr>
        <w:t>to</w:t>
      </w:r>
      <w:r>
        <w:rPr>
          <w:b/>
          <w:color w:val="0000FF"/>
          <w:sz w:val="20"/>
          <w:szCs w:val="20"/>
        </w:rPr>
        <w:t xml:space="preserve"> S4aI211189</w:t>
      </w:r>
      <w:r>
        <w:rPr>
          <w:sz w:val="20"/>
          <w:szCs w:val="20"/>
        </w:rPr>
        <w:t>.</w:t>
      </w:r>
    </w:p>
    <w:p w14:paraId="0DC558F2" w14:textId="77777777" w:rsidR="00C32D77" w:rsidRDefault="00C32D77" w:rsidP="00C32D77">
      <w:pPr>
        <w:spacing w:before="240" w:after="240"/>
        <w:ind w:left="0" w:hanging="2"/>
        <w:rPr>
          <w:sz w:val="20"/>
          <w:szCs w:val="20"/>
        </w:rPr>
      </w:pPr>
      <w:r>
        <w:rPr>
          <w:b/>
          <w:color w:val="0000FF"/>
          <w:sz w:val="20"/>
          <w:szCs w:val="20"/>
        </w:rPr>
        <w:t xml:space="preserve">SAal211189 </w:t>
      </w:r>
      <w:r>
        <w:rPr>
          <w:sz w:val="20"/>
          <w:szCs w:val="20"/>
        </w:rPr>
        <w:t xml:space="preserve">is </w:t>
      </w:r>
      <w:r>
        <w:rPr>
          <w:b/>
          <w:color w:val="FF0000"/>
          <w:sz w:val="20"/>
          <w:szCs w:val="20"/>
        </w:rPr>
        <w:t xml:space="preserve">revised </w:t>
      </w:r>
      <w:r>
        <w:rPr>
          <w:sz w:val="20"/>
          <w:szCs w:val="20"/>
        </w:rPr>
        <w:t>to</w:t>
      </w:r>
      <w:r>
        <w:rPr>
          <w:b/>
          <w:color w:val="0000FF"/>
          <w:sz w:val="20"/>
          <w:szCs w:val="20"/>
        </w:rPr>
        <w:t xml:space="preserve"> S4aI211190</w:t>
      </w:r>
      <w:r>
        <w:rPr>
          <w:sz w:val="20"/>
          <w:szCs w:val="20"/>
        </w:rPr>
        <w:t>.</w:t>
      </w:r>
    </w:p>
    <w:p w14:paraId="66F1E559" w14:textId="77777777" w:rsidR="00C32D77" w:rsidRDefault="00C32D77" w:rsidP="00C32D77">
      <w:pPr>
        <w:spacing w:before="240" w:after="240"/>
        <w:ind w:left="0" w:hanging="2"/>
        <w:rPr>
          <w:sz w:val="20"/>
          <w:szCs w:val="20"/>
        </w:rPr>
      </w:pPr>
      <w:r>
        <w:rPr>
          <w:b/>
          <w:color w:val="0000FF"/>
          <w:sz w:val="20"/>
          <w:szCs w:val="20"/>
        </w:rPr>
        <w:lastRenderedPageBreak/>
        <w:t xml:space="preserve">SAal211190 </w:t>
      </w:r>
      <w:r>
        <w:rPr>
          <w:sz w:val="20"/>
          <w:szCs w:val="20"/>
        </w:rPr>
        <w:t xml:space="preserve">is </w:t>
      </w:r>
      <w:r>
        <w:rPr>
          <w:b/>
          <w:color w:val="FF0000"/>
          <w:sz w:val="20"/>
          <w:szCs w:val="20"/>
        </w:rPr>
        <w:t xml:space="preserve">revised </w:t>
      </w:r>
      <w:r>
        <w:rPr>
          <w:sz w:val="20"/>
          <w:szCs w:val="20"/>
        </w:rPr>
        <w:t>to</w:t>
      </w:r>
      <w:r>
        <w:rPr>
          <w:b/>
          <w:color w:val="0000FF"/>
          <w:sz w:val="20"/>
          <w:szCs w:val="20"/>
        </w:rPr>
        <w:t xml:space="preserve"> S4aI211191</w:t>
      </w:r>
      <w:r>
        <w:rPr>
          <w:sz w:val="20"/>
          <w:szCs w:val="20"/>
        </w:rPr>
        <w:t>.</w:t>
      </w: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545"/>
        <w:gridCol w:w="4290"/>
        <w:gridCol w:w="1635"/>
        <w:gridCol w:w="1485"/>
      </w:tblGrid>
      <w:tr w:rsidR="00C32D77" w14:paraId="0B94FF20" w14:textId="77777777" w:rsidTr="00C32D77">
        <w:trPr>
          <w:trHeight w:val="785"/>
        </w:trPr>
        <w:tc>
          <w:tcPr>
            <w:tcW w:w="1545" w:type="dxa"/>
            <w:tcBorders>
              <w:top w:val="single" w:sz="8" w:space="0" w:color="FFFFFF"/>
              <w:left w:val="single" w:sz="8" w:space="0" w:color="FFFFFF"/>
              <w:bottom w:val="single" w:sz="8" w:space="0" w:color="FFFFFF"/>
              <w:right w:val="single" w:sz="8" w:space="0" w:color="FFFFFF"/>
            </w:tcBorders>
            <w:shd w:val="clear" w:color="auto" w:fill="FBE4D5"/>
            <w:tcMar>
              <w:top w:w="100" w:type="dxa"/>
              <w:left w:w="100" w:type="dxa"/>
              <w:bottom w:w="100" w:type="dxa"/>
              <w:right w:w="100" w:type="dxa"/>
            </w:tcMar>
          </w:tcPr>
          <w:p w14:paraId="68F87254" w14:textId="77777777" w:rsidR="00C32D77" w:rsidRDefault="00C32D77" w:rsidP="00C32D77">
            <w:pPr>
              <w:spacing w:before="240" w:after="240"/>
              <w:ind w:left="0" w:hanging="2"/>
              <w:rPr>
                <w:b/>
                <w:color w:val="0000FF"/>
                <w:sz w:val="20"/>
                <w:szCs w:val="20"/>
                <w:u w:val="single"/>
              </w:rPr>
            </w:pPr>
            <w:hyperlink r:id="rId42">
              <w:r>
                <w:rPr>
                  <w:b/>
                  <w:color w:val="0000FF"/>
                  <w:sz w:val="20"/>
                  <w:szCs w:val="20"/>
                  <w:u w:val="single"/>
                </w:rPr>
                <w:t>S4aI211191</w:t>
              </w:r>
            </w:hyperlink>
          </w:p>
        </w:tc>
        <w:tc>
          <w:tcPr>
            <w:tcW w:w="4290"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1E46E90B" w14:textId="77777777" w:rsidR="00C32D77" w:rsidRDefault="00C32D77" w:rsidP="00C32D77">
            <w:pPr>
              <w:spacing w:before="240" w:after="240"/>
              <w:ind w:left="0" w:hanging="2"/>
              <w:rPr>
                <w:sz w:val="20"/>
                <w:szCs w:val="20"/>
              </w:rPr>
            </w:pPr>
            <w:r>
              <w:rPr>
                <w:sz w:val="20"/>
                <w:szCs w:val="20"/>
              </w:rPr>
              <w:t>[FS_5GMS-EXT] Updated text for uplink streaming</w:t>
            </w:r>
          </w:p>
        </w:tc>
        <w:tc>
          <w:tcPr>
            <w:tcW w:w="163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21670D62" w14:textId="77777777" w:rsidR="00C32D77" w:rsidRDefault="00C32D77" w:rsidP="00C32D77">
            <w:pPr>
              <w:spacing w:before="240" w:after="240"/>
              <w:ind w:left="0" w:hanging="2"/>
              <w:rPr>
                <w:sz w:val="20"/>
                <w:szCs w:val="20"/>
              </w:rPr>
            </w:pPr>
            <w:r>
              <w:rPr>
                <w:sz w:val="20"/>
                <w:szCs w:val="20"/>
              </w:rPr>
              <w:t>Qualcomm Incorporated</w:t>
            </w:r>
          </w:p>
        </w:tc>
        <w:tc>
          <w:tcPr>
            <w:tcW w:w="1485" w:type="dxa"/>
            <w:tcBorders>
              <w:top w:val="single" w:sz="8" w:space="0" w:color="FFFFFF"/>
              <w:left w:val="nil"/>
              <w:bottom w:val="single" w:sz="8" w:space="0" w:color="FFFFFF"/>
              <w:right w:val="single" w:sz="8" w:space="0" w:color="FFFFFF"/>
            </w:tcBorders>
            <w:shd w:val="clear" w:color="auto" w:fill="FBE4D5"/>
            <w:tcMar>
              <w:top w:w="100" w:type="dxa"/>
              <w:left w:w="100" w:type="dxa"/>
              <w:bottom w:w="100" w:type="dxa"/>
              <w:right w:w="100" w:type="dxa"/>
            </w:tcMar>
          </w:tcPr>
          <w:p w14:paraId="09793FE6" w14:textId="77777777" w:rsidR="00C32D77" w:rsidRDefault="00C32D77" w:rsidP="00C32D77">
            <w:pPr>
              <w:spacing w:before="240" w:after="240"/>
              <w:ind w:left="0" w:hanging="2"/>
              <w:rPr>
                <w:sz w:val="20"/>
                <w:szCs w:val="20"/>
              </w:rPr>
            </w:pPr>
            <w:r>
              <w:rPr>
                <w:sz w:val="20"/>
                <w:szCs w:val="20"/>
              </w:rPr>
              <w:t>Charles Lo</w:t>
            </w:r>
          </w:p>
        </w:tc>
      </w:tr>
    </w:tbl>
    <w:p w14:paraId="6E0C1450" w14:textId="77777777" w:rsidR="00C32D77" w:rsidRDefault="00C32D77" w:rsidP="00C32D77">
      <w:pPr>
        <w:spacing w:before="240" w:after="240"/>
        <w:ind w:left="0" w:hanging="2"/>
        <w:rPr>
          <w:sz w:val="20"/>
          <w:szCs w:val="20"/>
        </w:rPr>
      </w:pPr>
      <w:r>
        <w:rPr>
          <w:b/>
          <w:sz w:val="20"/>
          <w:szCs w:val="20"/>
        </w:rPr>
        <w:t>Presenter</w:t>
      </w:r>
      <w:r>
        <w:rPr>
          <w:sz w:val="20"/>
          <w:szCs w:val="20"/>
        </w:rPr>
        <w:t>: Charles Lo (Qualcomm)</w:t>
      </w:r>
    </w:p>
    <w:p w14:paraId="607428E9" w14:textId="77777777" w:rsidR="00C32D77" w:rsidRDefault="00C32D77" w:rsidP="00C32D77">
      <w:pPr>
        <w:spacing w:before="120"/>
        <w:ind w:left="0" w:hanging="2"/>
        <w:rPr>
          <w:sz w:val="20"/>
          <w:szCs w:val="20"/>
        </w:rPr>
      </w:pPr>
      <w:r>
        <w:rPr>
          <w:b/>
          <w:sz w:val="20"/>
          <w:szCs w:val="20"/>
        </w:rPr>
        <w:t>Discussion</w:t>
      </w:r>
      <w:r>
        <w:rPr>
          <w:sz w:val="20"/>
          <w:szCs w:val="20"/>
        </w:rPr>
        <w:t>:</w:t>
      </w:r>
    </w:p>
    <w:p w14:paraId="6352698E" w14:textId="77777777" w:rsidR="00C32D77" w:rsidRDefault="00C32D77" w:rsidP="008503EB">
      <w:pPr>
        <w:widowControl/>
        <w:numPr>
          <w:ilvl w:val="0"/>
          <w:numId w:val="6"/>
        </w:numPr>
        <w:suppressAutoHyphens w:val="0"/>
        <w:spacing w:before="120" w:after="0" w:line="276" w:lineRule="auto"/>
        <w:ind w:leftChars="0" w:left="0" w:firstLineChars="0" w:hanging="2"/>
        <w:textDirection w:val="lrTb"/>
        <w:textAlignment w:val="auto"/>
        <w:outlineLvl w:val="9"/>
        <w:rPr>
          <w:sz w:val="20"/>
          <w:szCs w:val="20"/>
        </w:rPr>
      </w:pPr>
      <w:r>
        <w:rPr>
          <w:sz w:val="20"/>
          <w:szCs w:val="20"/>
        </w:rPr>
        <w:t xml:space="preserve">Richard:  Is step 7 synchronous interaction? </w:t>
      </w:r>
    </w:p>
    <w:p w14:paraId="6BA8508A"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Imed: both alternatives are possible (synch or </w:t>
      </w:r>
      <w:proofErr w:type="spellStart"/>
      <w:r>
        <w:rPr>
          <w:sz w:val="20"/>
          <w:szCs w:val="20"/>
        </w:rPr>
        <w:t>unsync</w:t>
      </w:r>
      <w:proofErr w:type="spellEnd"/>
      <w:r>
        <w:rPr>
          <w:sz w:val="20"/>
          <w:szCs w:val="20"/>
        </w:rPr>
        <w:t xml:space="preserve">). </w:t>
      </w:r>
    </w:p>
    <w:p w14:paraId="3326A3D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did we implement stage 3 for step 13? No API for Error Reporting to the 5GMS AF.</w:t>
      </w:r>
    </w:p>
    <w:p w14:paraId="6C6728C5"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we can take the box out.</w:t>
      </w:r>
    </w:p>
    <w:p w14:paraId="4C93EEF9"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Richard: is it possible to go wrong during 14 the reporting </w:t>
      </w:r>
      <w:proofErr w:type="gramStart"/>
      <w:r>
        <w:rPr>
          <w:sz w:val="20"/>
          <w:szCs w:val="20"/>
        </w:rPr>
        <w:t>go</w:t>
      </w:r>
      <w:proofErr w:type="gramEnd"/>
      <w:r>
        <w:rPr>
          <w:sz w:val="20"/>
          <w:szCs w:val="20"/>
        </w:rPr>
        <w:t xml:space="preserve"> wrong. Can you detect the error during </w:t>
      </w:r>
      <w:proofErr w:type="gramStart"/>
      <w:r>
        <w:rPr>
          <w:sz w:val="20"/>
          <w:szCs w:val="20"/>
        </w:rPr>
        <w:t>provisioning</w:t>
      </w:r>
      <w:proofErr w:type="gramEnd"/>
      <w:r>
        <w:rPr>
          <w:sz w:val="20"/>
          <w:szCs w:val="20"/>
        </w:rPr>
        <w:t xml:space="preserve"> or an error may happen later that </w:t>
      </w:r>
      <w:proofErr w:type="spellStart"/>
      <w:r>
        <w:rPr>
          <w:sz w:val="20"/>
          <w:szCs w:val="20"/>
        </w:rPr>
        <w:t>can not</w:t>
      </w:r>
      <w:proofErr w:type="spellEnd"/>
      <w:r>
        <w:rPr>
          <w:sz w:val="20"/>
          <w:szCs w:val="20"/>
        </w:rPr>
        <w:t xml:space="preserve"> be seen at provisioning? We need to study whether this is an issue or not.</w:t>
      </w:r>
    </w:p>
    <w:p w14:paraId="6243A564"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Maybe we need a separate discussion with interested experts.</w:t>
      </w:r>
    </w:p>
    <w:p w14:paraId="582CCC7C"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Richard: can we remove step 13 (error reporting) for the time being from this contribution?</w:t>
      </w:r>
    </w:p>
    <w:p w14:paraId="49ADA51C"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I will remove step 13 from this contribution.</w:t>
      </w:r>
    </w:p>
    <w:p w14:paraId="25A40AE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In the downlink, the receiver collects all metrics with a checking buffer. In uplink, do we need to decide which side is collecting the metrics?</w:t>
      </w:r>
    </w:p>
    <w:p w14:paraId="2141F5D7"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Frederic: this should have been defined in architecture. We need a CR to 501 to add this.</w:t>
      </w:r>
    </w:p>
    <w:p w14:paraId="7A80F100"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Charles: Are you saying the metric collection should come from the network?</w:t>
      </w:r>
    </w:p>
    <w:p w14:paraId="3FAA7A2C"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Frederic: from the receiver, since it is the best party to measure the quality metrics.</w:t>
      </w:r>
    </w:p>
    <w:p w14:paraId="0A1DB67D"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Charles: the sender can measure some of the metrics. </w:t>
      </w:r>
    </w:p>
    <w:p w14:paraId="30EE9E58"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Thorsten: I suggest we study that whether this should be down in the receiver</w:t>
      </w:r>
    </w:p>
    <w:p w14:paraId="4D3D740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 xml:space="preserve">Frederic: </w:t>
      </w:r>
      <w:proofErr w:type="gramStart"/>
      <w:r>
        <w:rPr>
          <w:sz w:val="20"/>
          <w:szCs w:val="20"/>
        </w:rPr>
        <w:t>also</w:t>
      </w:r>
      <w:proofErr w:type="gramEnd"/>
      <w:r>
        <w:rPr>
          <w:sz w:val="20"/>
          <w:szCs w:val="20"/>
        </w:rPr>
        <w:t xml:space="preserve"> with the benefit of the network collecting also saves bandwidth. But we need to discuss whether it is AS to collect the metrics for the uplink. </w:t>
      </w:r>
    </w:p>
    <w:p w14:paraId="499822A1" w14:textId="77777777" w:rsidR="00C32D77" w:rsidRDefault="00C32D77" w:rsidP="008503EB">
      <w:pPr>
        <w:widowControl/>
        <w:numPr>
          <w:ilvl w:val="0"/>
          <w:numId w:val="6"/>
        </w:numPr>
        <w:suppressAutoHyphens w:val="0"/>
        <w:spacing w:after="0" w:line="276" w:lineRule="auto"/>
        <w:ind w:leftChars="0" w:left="0" w:firstLineChars="0" w:hanging="2"/>
        <w:textDirection w:val="lrTb"/>
        <w:textAlignment w:val="auto"/>
        <w:outlineLvl w:val="9"/>
        <w:rPr>
          <w:sz w:val="20"/>
          <w:szCs w:val="20"/>
        </w:rPr>
      </w:pPr>
      <w:r>
        <w:rPr>
          <w:sz w:val="20"/>
          <w:szCs w:val="20"/>
        </w:rPr>
        <w:t>Frederic: should we note this and give more time to review?</w:t>
      </w:r>
    </w:p>
    <w:p w14:paraId="6C755347" w14:textId="77777777" w:rsidR="00C32D77" w:rsidRDefault="00C32D77" w:rsidP="00C32D77">
      <w:pPr>
        <w:spacing w:before="240" w:after="240"/>
        <w:ind w:left="0" w:hanging="2"/>
        <w:rPr>
          <w:sz w:val="20"/>
          <w:szCs w:val="20"/>
        </w:rPr>
      </w:pPr>
      <w:r>
        <w:rPr>
          <w:b/>
          <w:sz w:val="20"/>
          <w:szCs w:val="20"/>
        </w:rPr>
        <w:t>Decision</w:t>
      </w:r>
      <w:r>
        <w:rPr>
          <w:sz w:val="20"/>
          <w:szCs w:val="20"/>
        </w:rPr>
        <w:t>:</w:t>
      </w:r>
    </w:p>
    <w:p w14:paraId="6C08ADFF" w14:textId="77777777" w:rsidR="00C32D77" w:rsidRDefault="00C32D77" w:rsidP="008503EB">
      <w:pPr>
        <w:widowControl/>
        <w:numPr>
          <w:ilvl w:val="0"/>
          <w:numId w:val="15"/>
        </w:numPr>
        <w:suppressAutoHyphens w:val="0"/>
        <w:spacing w:before="240" w:after="240" w:line="276" w:lineRule="auto"/>
        <w:ind w:leftChars="0" w:left="0" w:firstLineChars="0" w:hanging="2"/>
        <w:textDirection w:val="lrTb"/>
        <w:textAlignment w:val="auto"/>
        <w:outlineLvl w:val="9"/>
        <w:rPr>
          <w:sz w:val="20"/>
          <w:szCs w:val="20"/>
        </w:rPr>
      </w:pPr>
      <w:r>
        <w:rPr>
          <w:sz w:val="20"/>
          <w:szCs w:val="20"/>
        </w:rPr>
        <w:t>Note and expect revision at SA4#114-e to allow for more review time.</w:t>
      </w:r>
    </w:p>
    <w:p w14:paraId="2407FC5C" w14:textId="77777777" w:rsidR="00C32D77" w:rsidRDefault="00C32D77" w:rsidP="00C32D77">
      <w:pPr>
        <w:spacing w:before="240" w:after="240"/>
        <w:ind w:left="0" w:hanging="2"/>
        <w:rPr>
          <w:sz w:val="20"/>
          <w:szCs w:val="20"/>
        </w:rPr>
      </w:pPr>
      <w:r>
        <w:rPr>
          <w:b/>
          <w:color w:val="0000FF"/>
          <w:sz w:val="20"/>
          <w:szCs w:val="20"/>
        </w:rPr>
        <w:t xml:space="preserve">SAal211191 </w:t>
      </w:r>
      <w:r>
        <w:rPr>
          <w:sz w:val="20"/>
          <w:szCs w:val="20"/>
        </w:rPr>
        <w:t xml:space="preserve">is </w:t>
      </w:r>
      <w:r>
        <w:rPr>
          <w:color w:val="FF0000"/>
          <w:sz w:val="20"/>
          <w:szCs w:val="20"/>
        </w:rPr>
        <w:t>noted</w:t>
      </w:r>
      <w:r>
        <w:rPr>
          <w:sz w:val="20"/>
          <w:szCs w:val="20"/>
        </w:rPr>
        <w:t>.</w:t>
      </w:r>
    </w:p>
    <w:p w14:paraId="61691E7A" w14:textId="77777777" w:rsidR="00C32D77" w:rsidRDefault="00C32D77" w:rsidP="00C32D77">
      <w:pPr>
        <w:pStyle w:val="Titre2"/>
        <w:ind w:left="0" w:hanging="2"/>
      </w:pPr>
      <w:bookmarkStart w:id="7" w:name="_rja2guxs3vrt" w:colFirst="0" w:colLast="0"/>
      <w:bookmarkEnd w:id="7"/>
      <w:r>
        <w:t>4.16 FS_NPN4AVProd</w:t>
      </w:r>
    </w:p>
    <w:p w14:paraId="18C30BFC" w14:textId="77777777" w:rsidR="00C32D77" w:rsidRDefault="00C32D77" w:rsidP="00C32D77">
      <w:pPr>
        <w:ind w:left="0" w:hanging="2"/>
        <w:rPr>
          <w:color w:val="00B050"/>
          <w:sz w:val="18"/>
          <w:szCs w:val="18"/>
        </w:rPr>
      </w:pPr>
      <w:r>
        <w:rPr>
          <w:color w:val="00B050"/>
          <w:sz w:val="18"/>
          <w:szCs w:val="18"/>
        </w:rPr>
        <w:t xml:space="preserve">Work Item description: </w:t>
      </w:r>
      <w:hyperlink r:id="rId43">
        <w:r>
          <w:rPr>
            <w:color w:val="1155CC"/>
            <w:sz w:val="18"/>
            <w:szCs w:val="18"/>
            <w:u w:val="single"/>
          </w:rPr>
          <w:t>SP-210041</w:t>
        </w:r>
      </w:hyperlink>
    </w:p>
    <w:p w14:paraId="0DAF77F9" w14:textId="77777777" w:rsidR="00C32D77" w:rsidRDefault="00C32D77" w:rsidP="00C32D77">
      <w:pPr>
        <w:spacing w:before="240" w:after="240"/>
        <w:ind w:left="0" w:hanging="2"/>
        <w:rPr>
          <w:sz w:val="20"/>
          <w:szCs w:val="20"/>
        </w:rPr>
      </w:pPr>
      <w:r>
        <w:rPr>
          <w:sz w:val="18"/>
          <w:szCs w:val="18"/>
        </w:rPr>
        <w:t>No input</w:t>
      </w:r>
    </w:p>
    <w:p w14:paraId="1F9A527E" w14:textId="77777777" w:rsidR="00C32D77" w:rsidRDefault="00C32D77" w:rsidP="00C32D77">
      <w:pPr>
        <w:pStyle w:val="Titre2"/>
        <w:ind w:left="0" w:hanging="2"/>
      </w:pPr>
      <w:bookmarkStart w:id="8" w:name="_gh37bf20odnb" w:colFirst="0" w:colLast="0"/>
      <w:bookmarkEnd w:id="8"/>
      <w:r>
        <w:t xml:space="preserve">5   </w:t>
      </w:r>
      <w:r>
        <w:tab/>
        <w:t>Review of the future work plan</w:t>
      </w:r>
    </w:p>
    <w:p w14:paraId="7E5B66BD" w14:textId="77777777" w:rsidR="00C32D77" w:rsidRDefault="00C32D77" w:rsidP="00C32D77">
      <w:pPr>
        <w:spacing w:before="240" w:after="240"/>
        <w:ind w:left="0" w:hanging="2"/>
      </w:pPr>
      <w:r>
        <w:t xml:space="preserve">SA4#114-e </w:t>
      </w:r>
    </w:p>
    <w:p w14:paraId="13815EFE" w14:textId="77777777" w:rsidR="00C32D77" w:rsidRDefault="00C32D77" w:rsidP="00C32D77">
      <w:pPr>
        <w:pStyle w:val="Titre2"/>
        <w:ind w:left="0" w:hanging="2"/>
      </w:pPr>
      <w:bookmarkStart w:id="9" w:name="_sei3zj3cs19l" w:colFirst="0" w:colLast="0"/>
      <w:bookmarkEnd w:id="9"/>
      <w:r>
        <w:t xml:space="preserve">6 </w:t>
      </w:r>
      <w:r>
        <w:tab/>
        <w:t>Close of the session</w:t>
      </w:r>
    </w:p>
    <w:p w14:paraId="6525F357" w14:textId="77777777" w:rsidR="00C32D77" w:rsidRDefault="00C32D77" w:rsidP="00C32D77">
      <w:pPr>
        <w:ind w:left="0" w:hanging="2"/>
        <w:rPr>
          <w:sz w:val="20"/>
          <w:szCs w:val="20"/>
        </w:rPr>
      </w:pPr>
      <w:r>
        <w:t xml:space="preserve">The meeting was closed at 18:00 CEST. </w:t>
      </w:r>
    </w:p>
    <w:p w14:paraId="7BF52BDD" w14:textId="77777777" w:rsidR="00C32D77" w:rsidRDefault="00C32D77" w:rsidP="00C32D77">
      <w:pPr>
        <w:pStyle w:val="Titre2"/>
        <w:ind w:left="0" w:hanging="2"/>
      </w:pPr>
      <w:bookmarkStart w:id="10" w:name="_4aet1flcveov" w:colFirst="0" w:colLast="0"/>
      <w:bookmarkEnd w:id="10"/>
      <w:r>
        <w:t>7</w:t>
      </w:r>
      <w:r>
        <w:tab/>
        <w:t>Attendees</w:t>
      </w:r>
    </w:p>
    <w:tbl>
      <w:tblPr>
        <w:tblStyle w:val="TableauGrille4-Accentuation6"/>
        <w:tblW w:w="5000" w:type="pct"/>
        <w:tblLook w:val="0620" w:firstRow="1" w:lastRow="0" w:firstColumn="0" w:lastColumn="0" w:noHBand="1" w:noVBand="1"/>
      </w:tblPr>
      <w:tblGrid>
        <w:gridCol w:w="3263"/>
        <w:gridCol w:w="1106"/>
        <w:gridCol w:w="1109"/>
        <w:gridCol w:w="937"/>
        <w:gridCol w:w="2927"/>
      </w:tblGrid>
      <w:tr w:rsidR="00C32D77" w:rsidRPr="002628CB" w14:paraId="07A5E7B0" w14:textId="77777777" w:rsidTr="00C32D77">
        <w:trPr>
          <w:cnfStyle w:val="100000000000" w:firstRow="1" w:lastRow="0" w:firstColumn="0" w:lastColumn="0" w:oddVBand="0" w:evenVBand="0" w:oddHBand="0" w:evenHBand="0" w:firstRowFirstColumn="0" w:firstRowLastColumn="0" w:lastRowFirstColumn="0" w:lastRowLastColumn="0"/>
          <w:trHeight w:val="300"/>
        </w:trPr>
        <w:tc>
          <w:tcPr>
            <w:tcW w:w="1683" w:type="pct"/>
            <w:noWrap/>
            <w:hideMark/>
          </w:tcPr>
          <w:p w14:paraId="07A0C6A2"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Meeting Summary</w:t>
            </w:r>
          </w:p>
        </w:tc>
        <w:tc>
          <w:tcPr>
            <w:tcW w:w="452" w:type="pct"/>
            <w:noWrap/>
            <w:hideMark/>
          </w:tcPr>
          <w:p w14:paraId="3DF0E661" w14:textId="77777777" w:rsidR="00C32D77" w:rsidRPr="002628CB" w:rsidRDefault="00C32D77" w:rsidP="00C32D77">
            <w:pPr>
              <w:ind w:left="0" w:hanging="2"/>
              <w:rPr>
                <w:rFonts w:ascii="Calibri" w:eastAsia="Times New Roman" w:hAnsi="Calibri" w:cs="Calibri"/>
                <w:color w:val="000000"/>
                <w:sz w:val="18"/>
                <w:szCs w:val="18"/>
                <w:lang w:val="en-US"/>
              </w:rPr>
            </w:pPr>
          </w:p>
        </w:tc>
        <w:tc>
          <w:tcPr>
            <w:tcW w:w="476" w:type="pct"/>
            <w:noWrap/>
            <w:hideMark/>
          </w:tcPr>
          <w:p w14:paraId="5DC2F38C" w14:textId="77777777" w:rsidR="00C32D77" w:rsidRPr="002628CB" w:rsidRDefault="00C32D77" w:rsidP="00C32D77">
            <w:pPr>
              <w:ind w:left="0" w:hanging="2"/>
              <w:rPr>
                <w:rFonts w:ascii="Times New Roman" w:eastAsia="Times New Roman" w:hAnsi="Times New Roman" w:cs="Times New Roman"/>
                <w:sz w:val="18"/>
                <w:szCs w:val="18"/>
                <w:lang w:val="en-US"/>
              </w:rPr>
            </w:pPr>
          </w:p>
        </w:tc>
        <w:tc>
          <w:tcPr>
            <w:tcW w:w="378" w:type="pct"/>
            <w:noWrap/>
            <w:hideMark/>
          </w:tcPr>
          <w:p w14:paraId="1B0639AC" w14:textId="77777777" w:rsidR="00C32D77" w:rsidRPr="002628CB" w:rsidRDefault="00C32D77" w:rsidP="00C32D77">
            <w:pPr>
              <w:ind w:left="0" w:hanging="2"/>
              <w:rPr>
                <w:rFonts w:ascii="Times New Roman" w:eastAsia="Times New Roman" w:hAnsi="Times New Roman" w:cs="Times New Roman"/>
                <w:sz w:val="18"/>
                <w:szCs w:val="18"/>
                <w:lang w:val="en-US"/>
              </w:rPr>
            </w:pPr>
          </w:p>
        </w:tc>
        <w:tc>
          <w:tcPr>
            <w:tcW w:w="2011" w:type="pct"/>
            <w:noWrap/>
            <w:hideMark/>
          </w:tcPr>
          <w:p w14:paraId="58DF3FF8" w14:textId="77777777" w:rsidR="00C32D77" w:rsidRPr="002628CB" w:rsidRDefault="00C32D77" w:rsidP="00C32D77">
            <w:pPr>
              <w:ind w:left="0" w:hanging="2"/>
              <w:rPr>
                <w:rFonts w:ascii="Times New Roman" w:eastAsia="Times New Roman" w:hAnsi="Times New Roman" w:cs="Times New Roman"/>
                <w:sz w:val="18"/>
                <w:szCs w:val="18"/>
                <w:lang w:val="en-US"/>
              </w:rPr>
            </w:pPr>
          </w:p>
        </w:tc>
      </w:tr>
      <w:tr w:rsidR="00C32D77" w:rsidRPr="002628CB" w14:paraId="44CD984C" w14:textId="77777777" w:rsidTr="00C32D77">
        <w:trPr>
          <w:trHeight w:val="300"/>
        </w:trPr>
        <w:tc>
          <w:tcPr>
            <w:tcW w:w="1683" w:type="pct"/>
            <w:noWrap/>
            <w:hideMark/>
          </w:tcPr>
          <w:p w14:paraId="02B5EF35"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Total Number of Participants</w:t>
            </w:r>
          </w:p>
        </w:tc>
        <w:tc>
          <w:tcPr>
            <w:tcW w:w="3317" w:type="pct"/>
            <w:gridSpan w:val="4"/>
            <w:noWrap/>
            <w:hideMark/>
          </w:tcPr>
          <w:p w14:paraId="18A6746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28</w:t>
            </w:r>
          </w:p>
        </w:tc>
      </w:tr>
      <w:tr w:rsidR="00C32D77" w:rsidRPr="002628CB" w14:paraId="32144391" w14:textId="77777777" w:rsidTr="00C32D77">
        <w:trPr>
          <w:trHeight w:val="300"/>
        </w:trPr>
        <w:tc>
          <w:tcPr>
            <w:tcW w:w="1683" w:type="pct"/>
            <w:noWrap/>
            <w:hideMark/>
          </w:tcPr>
          <w:p w14:paraId="1E58818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Meeting Title</w:t>
            </w:r>
          </w:p>
        </w:tc>
        <w:tc>
          <w:tcPr>
            <w:tcW w:w="3317" w:type="pct"/>
            <w:gridSpan w:val="4"/>
            <w:noWrap/>
            <w:hideMark/>
          </w:tcPr>
          <w:p w14:paraId="446D59A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3GPP SA4 MBS SWG (May 6, 2021)</w:t>
            </w:r>
          </w:p>
        </w:tc>
      </w:tr>
      <w:tr w:rsidR="00C32D77" w:rsidRPr="002628CB" w14:paraId="7AFB3867" w14:textId="77777777" w:rsidTr="00C32D77">
        <w:trPr>
          <w:trHeight w:val="300"/>
        </w:trPr>
        <w:tc>
          <w:tcPr>
            <w:tcW w:w="1683" w:type="pct"/>
            <w:noWrap/>
            <w:hideMark/>
          </w:tcPr>
          <w:p w14:paraId="4E70CF7E"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Meeting Start Time</w:t>
            </w:r>
          </w:p>
        </w:tc>
        <w:tc>
          <w:tcPr>
            <w:tcW w:w="3317" w:type="pct"/>
            <w:gridSpan w:val="4"/>
            <w:noWrap/>
            <w:hideMark/>
          </w:tcPr>
          <w:p w14:paraId="58D4E8FE"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5/6/2021, 2:57:04 PM</w:t>
            </w:r>
          </w:p>
        </w:tc>
      </w:tr>
      <w:tr w:rsidR="00C32D77" w:rsidRPr="002628CB" w14:paraId="3B32EEF1" w14:textId="77777777" w:rsidTr="00C32D77">
        <w:trPr>
          <w:trHeight w:val="300"/>
        </w:trPr>
        <w:tc>
          <w:tcPr>
            <w:tcW w:w="1683" w:type="pct"/>
            <w:noWrap/>
            <w:hideMark/>
          </w:tcPr>
          <w:p w14:paraId="12AFC95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lastRenderedPageBreak/>
              <w:t>Meeting End Time</w:t>
            </w:r>
          </w:p>
        </w:tc>
        <w:tc>
          <w:tcPr>
            <w:tcW w:w="3317" w:type="pct"/>
            <w:gridSpan w:val="4"/>
            <w:noWrap/>
            <w:hideMark/>
          </w:tcPr>
          <w:p w14:paraId="7CCC0D9B"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5/6/2021, 9:07:52 PM</w:t>
            </w:r>
          </w:p>
        </w:tc>
      </w:tr>
      <w:tr w:rsidR="00C32D77" w:rsidRPr="002628CB" w14:paraId="7D90FC6D" w14:textId="77777777" w:rsidTr="00C32D77">
        <w:trPr>
          <w:trHeight w:val="300"/>
        </w:trPr>
        <w:tc>
          <w:tcPr>
            <w:tcW w:w="1683" w:type="pct"/>
            <w:noWrap/>
            <w:hideMark/>
          </w:tcPr>
          <w:p w14:paraId="2C05624D" w14:textId="77777777" w:rsidR="00C32D77" w:rsidRPr="002628CB" w:rsidRDefault="00C32D77" w:rsidP="00C32D77">
            <w:pPr>
              <w:ind w:left="0" w:hanging="2"/>
              <w:rPr>
                <w:rFonts w:ascii="Calibri" w:eastAsia="Times New Roman" w:hAnsi="Calibri" w:cs="Calibri"/>
                <w:color w:val="000000"/>
                <w:sz w:val="18"/>
                <w:szCs w:val="18"/>
                <w:lang w:val="en-US"/>
              </w:rPr>
            </w:pPr>
          </w:p>
        </w:tc>
        <w:tc>
          <w:tcPr>
            <w:tcW w:w="452" w:type="pct"/>
            <w:noWrap/>
            <w:hideMark/>
          </w:tcPr>
          <w:p w14:paraId="6598FA23" w14:textId="77777777" w:rsidR="00C32D77" w:rsidRPr="002628CB" w:rsidRDefault="00C32D77" w:rsidP="00C32D77">
            <w:pPr>
              <w:ind w:left="0" w:hanging="2"/>
              <w:rPr>
                <w:rFonts w:ascii="Times New Roman" w:eastAsia="Times New Roman" w:hAnsi="Times New Roman" w:cs="Times New Roman"/>
                <w:sz w:val="18"/>
                <w:szCs w:val="18"/>
                <w:lang w:val="en-US"/>
              </w:rPr>
            </w:pPr>
          </w:p>
        </w:tc>
        <w:tc>
          <w:tcPr>
            <w:tcW w:w="476" w:type="pct"/>
            <w:noWrap/>
            <w:hideMark/>
          </w:tcPr>
          <w:p w14:paraId="38C10C92" w14:textId="77777777" w:rsidR="00C32D77" w:rsidRPr="002628CB" w:rsidRDefault="00C32D77" w:rsidP="00C32D77">
            <w:pPr>
              <w:ind w:left="0" w:hanging="2"/>
              <w:rPr>
                <w:rFonts w:ascii="Times New Roman" w:eastAsia="Times New Roman" w:hAnsi="Times New Roman" w:cs="Times New Roman"/>
                <w:sz w:val="18"/>
                <w:szCs w:val="18"/>
                <w:lang w:val="en-US"/>
              </w:rPr>
            </w:pPr>
          </w:p>
        </w:tc>
        <w:tc>
          <w:tcPr>
            <w:tcW w:w="378" w:type="pct"/>
            <w:noWrap/>
            <w:hideMark/>
          </w:tcPr>
          <w:p w14:paraId="610C208B" w14:textId="77777777" w:rsidR="00C32D77" w:rsidRPr="002628CB" w:rsidRDefault="00C32D77" w:rsidP="00C32D77">
            <w:pPr>
              <w:ind w:left="0" w:hanging="2"/>
              <w:rPr>
                <w:rFonts w:ascii="Times New Roman" w:eastAsia="Times New Roman" w:hAnsi="Times New Roman" w:cs="Times New Roman"/>
                <w:sz w:val="18"/>
                <w:szCs w:val="18"/>
                <w:lang w:val="en-US"/>
              </w:rPr>
            </w:pPr>
          </w:p>
        </w:tc>
        <w:tc>
          <w:tcPr>
            <w:tcW w:w="2011" w:type="pct"/>
            <w:noWrap/>
            <w:hideMark/>
          </w:tcPr>
          <w:p w14:paraId="294956BB" w14:textId="77777777" w:rsidR="00C32D77" w:rsidRPr="002628CB" w:rsidRDefault="00C32D77" w:rsidP="00C32D77">
            <w:pPr>
              <w:ind w:left="0" w:hanging="2"/>
              <w:rPr>
                <w:rFonts w:ascii="Times New Roman" w:eastAsia="Times New Roman" w:hAnsi="Times New Roman" w:cs="Times New Roman"/>
                <w:sz w:val="18"/>
                <w:szCs w:val="18"/>
                <w:lang w:val="en-US"/>
              </w:rPr>
            </w:pPr>
          </w:p>
        </w:tc>
      </w:tr>
      <w:tr w:rsidR="00C32D77" w:rsidRPr="002628CB" w14:paraId="2A9CA338" w14:textId="77777777" w:rsidTr="00C32D77">
        <w:trPr>
          <w:trHeight w:val="300"/>
        </w:trPr>
        <w:tc>
          <w:tcPr>
            <w:tcW w:w="1683" w:type="pct"/>
            <w:shd w:val="clear" w:color="auto" w:fill="F79646" w:themeFill="accent6"/>
            <w:noWrap/>
            <w:hideMark/>
          </w:tcPr>
          <w:p w14:paraId="3E30E027" w14:textId="77777777" w:rsidR="00C32D77" w:rsidRPr="002628CB" w:rsidRDefault="00C32D77" w:rsidP="00C32D77">
            <w:pPr>
              <w:ind w:left="0" w:hanging="2"/>
              <w:rPr>
                <w:rFonts w:ascii="Calibri" w:eastAsia="Times New Roman" w:hAnsi="Calibri" w:cs="Calibri"/>
                <w:b/>
                <w:bCs/>
                <w:color w:val="000000"/>
                <w:sz w:val="18"/>
                <w:szCs w:val="18"/>
                <w:lang w:val="en-US"/>
              </w:rPr>
            </w:pPr>
            <w:r w:rsidRPr="002628CB">
              <w:rPr>
                <w:rFonts w:ascii="Calibri" w:eastAsia="Times New Roman" w:hAnsi="Calibri" w:cs="Calibri"/>
                <w:b/>
                <w:bCs/>
                <w:color w:val="000000"/>
                <w:sz w:val="18"/>
                <w:szCs w:val="18"/>
                <w:lang w:val="en-US"/>
              </w:rPr>
              <w:t>Full Name</w:t>
            </w:r>
          </w:p>
        </w:tc>
        <w:tc>
          <w:tcPr>
            <w:tcW w:w="452" w:type="pct"/>
            <w:shd w:val="clear" w:color="auto" w:fill="F79646" w:themeFill="accent6"/>
            <w:noWrap/>
            <w:hideMark/>
          </w:tcPr>
          <w:p w14:paraId="74140A10" w14:textId="77777777" w:rsidR="00C32D77" w:rsidRPr="002628CB" w:rsidRDefault="00C32D77" w:rsidP="00C32D77">
            <w:pPr>
              <w:ind w:left="0" w:hanging="2"/>
              <w:rPr>
                <w:rFonts w:ascii="Calibri" w:eastAsia="Times New Roman" w:hAnsi="Calibri" w:cs="Calibri"/>
                <w:b/>
                <w:bCs/>
                <w:color w:val="000000"/>
                <w:sz w:val="18"/>
                <w:szCs w:val="18"/>
                <w:lang w:val="en-US"/>
              </w:rPr>
            </w:pPr>
            <w:r w:rsidRPr="002628CB">
              <w:rPr>
                <w:rFonts w:ascii="Calibri" w:eastAsia="Times New Roman" w:hAnsi="Calibri" w:cs="Calibri"/>
                <w:b/>
                <w:bCs/>
                <w:color w:val="000000"/>
                <w:sz w:val="18"/>
                <w:szCs w:val="18"/>
                <w:lang w:val="en-US"/>
              </w:rPr>
              <w:t>Join Time</w:t>
            </w:r>
          </w:p>
        </w:tc>
        <w:tc>
          <w:tcPr>
            <w:tcW w:w="476" w:type="pct"/>
            <w:shd w:val="clear" w:color="auto" w:fill="F79646" w:themeFill="accent6"/>
            <w:noWrap/>
            <w:hideMark/>
          </w:tcPr>
          <w:p w14:paraId="3FD2F61B" w14:textId="77777777" w:rsidR="00C32D77" w:rsidRPr="002628CB" w:rsidRDefault="00C32D77" w:rsidP="00C32D77">
            <w:pPr>
              <w:ind w:left="0" w:hanging="2"/>
              <w:rPr>
                <w:rFonts w:ascii="Calibri" w:eastAsia="Times New Roman" w:hAnsi="Calibri" w:cs="Calibri"/>
                <w:b/>
                <w:bCs/>
                <w:color w:val="000000"/>
                <w:sz w:val="18"/>
                <w:szCs w:val="18"/>
                <w:lang w:val="en-US"/>
              </w:rPr>
            </w:pPr>
            <w:r w:rsidRPr="002628CB">
              <w:rPr>
                <w:rFonts w:ascii="Calibri" w:eastAsia="Times New Roman" w:hAnsi="Calibri" w:cs="Calibri"/>
                <w:b/>
                <w:bCs/>
                <w:color w:val="000000"/>
                <w:sz w:val="18"/>
                <w:szCs w:val="18"/>
                <w:lang w:val="en-US"/>
              </w:rPr>
              <w:t>Leave Time</w:t>
            </w:r>
          </w:p>
        </w:tc>
        <w:tc>
          <w:tcPr>
            <w:tcW w:w="378" w:type="pct"/>
            <w:shd w:val="clear" w:color="auto" w:fill="F79646" w:themeFill="accent6"/>
            <w:noWrap/>
            <w:hideMark/>
          </w:tcPr>
          <w:p w14:paraId="1B385209" w14:textId="77777777" w:rsidR="00C32D77" w:rsidRPr="002628CB" w:rsidRDefault="00C32D77" w:rsidP="00C32D77">
            <w:pPr>
              <w:ind w:left="0" w:hanging="2"/>
              <w:rPr>
                <w:rFonts w:ascii="Calibri" w:eastAsia="Times New Roman" w:hAnsi="Calibri" w:cs="Calibri"/>
                <w:b/>
                <w:bCs/>
                <w:color w:val="000000"/>
                <w:sz w:val="18"/>
                <w:szCs w:val="18"/>
                <w:lang w:val="en-US"/>
              </w:rPr>
            </w:pPr>
            <w:r w:rsidRPr="002628CB">
              <w:rPr>
                <w:rFonts w:ascii="Calibri" w:eastAsia="Times New Roman" w:hAnsi="Calibri" w:cs="Calibri"/>
                <w:b/>
                <w:bCs/>
                <w:color w:val="000000"/>
                <w:sz w:val="18"/>
                <w:szCs w:val="18"/>
                <w:lang w:val="en-US"/>
              </w:rPr>
              <w:t>Duration</w:t>
            </w:r>
          </w:p>
        </w:tc>
        <w:tc>
          <w:tcPr>
            <w:tcW w:w="2011" w:type="pct"/>
            <w:shd w:val="clear" w:color="auto" w:fill="F79646" w:themeFill="accent6"/>
            <w:noWrap/>
            <w:hideMark/>
          </w:tcPr>
          <w:p w14:paraId="5AAFF025" w14:textId="77777777" w:rsidR="00C32D77" w:rsidRPr="002628CB" w:rsidRDefault="00C32D77" w:rsidP="00C32D77">
            <w:pPr>
              <w:ind w:left="0" w:hanging="2"/>
              <w:rPr>
                <w:rFonts w:ascii="Calibri" w:eastAsia="Times New Roman" w:hAnsi="Calibri" w:cs="Calibri"/>
                <w:b/>
                <w:bCs/>
                <w:color w:val="000000"/>
                <w:sz w:val="18"/>
                <w:szCs w:val="18"/>
                <w:lang w:val="en-US"/>
              </w:rPr>
            </w:pPr>
            <w:r w:rsidRPr="002628CB">
              <w:rPr>
                <w:rFonts w:ascii="Calibri" w:eastAsia="Times New Roman" w:hAnsi="Calibri" w:cs="Calibri"/>
                <w:b/>
                <w:bCs/>
                <w:color w:val="000000"/>
                <w:sz w:val="18"/>
                <w:szCs w:val="18"/>
                <w:lang w:val="en-US"/>
              </w:rPr>
              <w:t>Email</w:t>
            </w:r>
          </w:p>
        </w:tc>
      </w:tr>
      <w:tr w:rsidR="00C32D77" w:rsidRPr="002628CB" w14:paraId="69E3B901" w14:textId="77777777" w:rsidTr="00C32D77">
        <w:trPr>
          <w:trHeight w:val="300"/>
        </w:trPr>
        <w:tc>
          <w:tcPr>
            <w:tcW w:w="1683" w:type="pct"/>
            <w:noWrap/>
            <w:hideMark/>
          </w:tcPr>
          <w:p w14:paraId="562E64C6"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Charles Lo</w:t>
            </w:r>
          </w:p>
        </w:tc>
        <w:tc>
          <w:tcPr>
            <w:tcW w:w="452" w:type="pct"/>
            <w:noWrap/>
            <w:hideMark/>
          </w:tcPr>
          <w:p w14:paraId="4CDCDA11"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2:57:04 PM</w:t>
            </w:r>
          </w:p>
        </w:tc>
        <w:tc>
          <w:tcPr>
            <w:tcW w:w="476" w:type="pct"/>
            <w:noWrap/>
            <w:hideMark/>
          </w:tcPr>
          <w:p w14:paraId="4FA6ABB8"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3:06:08 PM</w:t>
            </w:r>
          </w:p>
        </w:tc>
        <w:tc>
          <w:tcPr>
            <w:tcW w:w="378" w:type="pct"/>
            <w:noWrap/>
            <w:hideMark/>
          </w:tcPr>
          <w:p w14:paraId="4816A11D"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9m 3s</w:t>
            </w:r>
          </w:p>
        </w:tc>
        <w:tc>
          <w:tcPr>
            <w:tcW w:w="2011" w:type="pct"/>
            <w:noWrap/>
            <w:hideMark/>
          </w:tcPr>
          <w:p w14:paraId="272FA54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clo@qti.qualcomm.com</w:t>
            </w:r>
          </w:p>
        </w:tc>
      </w:tr>
      <w:tr w:rsidR="00C32D77" w:rsidRPr="002628CB" w14:paraId="42B6DF88" w14:textId="77777777" w:rsidTr="00C32D77">
        <w:trPr>
          <w:trHeight w:val="300"/>
        </w:trPr>
        <w:tc>
          <w:tcPr>
            <w:tcW w:w="1683" w:type="pct"/>
            <w:noWrap/>
            <w:hideMark/>
          </w:tcPr>
          <w:p w14:paraId="603D4802"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Charles Lo</w:t>
            </w:r>
          </w:p>
        </w:tc>
        <w:tc>
          <w:tcPr>
            <w:tcW w:w="452" w:type="pct"/>
            <w:noWrap/>
            <w:hideMark/>
          </w:tcPr>
          <w:p w14:paraId="2A005D1A"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3:15:13 PM</w:t>
            </w:r>
          </w:p>
        </w:tc>
        <w:tc>
          <w:tcPr>
            <w:tcW w:w="476" w:type="pct"/>
            <w:noWrap/>
            <w:hideMark/>
          </w:tcPr>
          <w:p w14:paraId="6B008942"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6:02:57 PM</w:t>
            </w:r>
          </w:p>
        </w:tc>
        <w:tc>
          <w:tcPr>
            <w:tcW w:w="378" w:type="pct"/>
            <w:noWrap/>
            <w:hideMark/>
          </w:tcPr>
          <w:p w14:paraId="0E9E888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47m</w:t>
            </w:r>
          </w:p>
        </w:tc>
        <w:tc>
          <w:tcPr>
            <w:tcW w:w="2011" w:type="pct"/>
            <w:noWrap/>
            <w:hideMark/>
          </w:tcPr>
          <w:p w14:paraId="72E7D3D7"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clo@qti.qualcomm.com</w:t>
            </w:r>
          </w:p>
        </w:tc>
      </w:tr>
      <w:tr w:rsidR="00C32D77" w:rsidRPr="002628CB" w14:paraId="45CD6DA4" w14:textId="77777777" w:rsidTr="00C32D77">
        <w:trPr>
          <w:trHeight w:val="300"/>
        </w:trPr>
        <w:tc>
          <w:tcPr>
            <w:tcW w:w="1683" w:type="pct"/>
            <w:noWrap/>
            <w:hideMark/>
          </w:tcPr>
          <w:p w14:paraId="7CAA4B2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Samsung - Sungryeul Rhyu (Guest)\""</w:t>
            </w:r>
          </w:p>
        </w:tc>
        <w:tc>
          <w:tcPr>
            <w:tcW w:w="452" w:type="pct"/>
            <w:noWrap/>
            <w:hideMark/>
          </w:tcPr>
          <w:p w14:paraId="2C113251"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2:57:31 PM</w:t>
            </w:r>
          </w:p>
        </w:tc>
        <w:tc>
          <w:tcPr>
            <w:tcW w:w="476" w:type="pct"/>
            <w:noWrap/>
            <w:hideMark/>
          </w:tcPr>
          <w:p w14:paraId="2AC414AF"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6:02:52 PM</w:t>
            </w:r>
          </w:p>
        </w:tc>
        <w:tc>
          <w:tcPr>
            <w:tcW w:w="378" w:type="pct"/>
            <w:noWrap/>
            <w:hideMark/>
          </w:tcPr>
          <w:p w14:paraId="3F5A4D7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5m</w:t>
            </w:r>
          </w:p>
        </w:tc>
        <w:tc>
          <w:tcPr>
            <w:tcW w:w="2011" w:type="pct"/>
            <w:noWrap/>
            <w:hideMark/>
          </w:tcPr>
          <w:p w14:paraId="065A0062"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17CC6B63" w14:textId="77777777" w:rsidTr="00C32D77">
        <w:trPr>
          <w:trHeight w:val="300"/>
        </w:trPr>
        <w:tc>
          <w:tcPr>
            <w:tcW w:w="1683" w:type="pct"/>
            <w:noWrap/>
            <w:hideMark/>
          </w:tcPr>
          <w:p w14:paraId="74F415B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Thomas Stockhammer</w:t>
            </w:r>
          </w:p>
        </w:tc>
        <w:tc>
          <w:tcPr>
            <w:tcW w:w="452" w:type="pct"/>
            <w:noWrap/>
            <w:hideMark/>
          </w:tcPr>
          <w:p w14:paraId="52F16E29"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2:58:10 PM</w:t>
            </w:r>
          </w:p>
        </w:tc>
        <w:tc>
          <w:tcPr>
            <w:tcW w:w="476" w:type="pct"/>
            <w:noWrap/>
            <w:hideMark/>
          </w:tcPr>
          <w:p w14:paraId="131BF7BC"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9:07:52 PM</w:t>
            </w:r>
          </w:p>
        </w:tc>
        <w:tc>
          <w:tcPr>
            <w:tcW w:w="378" w:type="pct"/>
            <w:noWrap/>
            <w:hideMark/>
          </w:tcPr>
          <w:p w14:paraId="32FB9CCC"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6h 9m</w:t>
            </w:r>
          </w:p>
        </w:tc>
        <w:tc>
          <w:tcPr>
            <w:tcW w:w="2011" w:type="pct"/>
            <w:noWrap/>
            <w:hideMark/>
          </w:tcPr>
          <w:p w14:paraId="79BB0C1B"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tsto@qti.qualcomm.com</w:t>
            </w:r>
          </w:p>
        </w:tc>
      </w:tr>
      <w:tr w:rsidR="00C32D77" w:rsidRPr="002628CB" w14:paraId="11C9B141" w14:textId="77777777" w:rsidTr="00C32D77">
        <w:trPr>
          <w:trHeight w:val="300"/>
        </w:trPr>
        <w:tc>
          <w:tcPr>
            <w:tcW w:w="1683" w:type="pct"/>
            <w:noWrap/>
            <w:hideMark/>
          </w:tcPr>
          <w:p w14:paraId="184066F2"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 xml:space="preserve">Samsung - </w:t>
            </w:r>
            <w:proofErr w:type="spellStart"/>
            <w:r w:rsidRPr="002628CB">
              <w:rPr>
                <w:rFonts w:ascii="Calibri" w:eastAsia="Times New Roman" w:hAnsi="Calibri" w:cs="Calibri"/>
                <w:color w:val="000000"/>
                <w:sz w:val="18"/>
                <w:szCs w:val="18"/>
                <w:lang w:val="en-US"/>
              </w:rPr>
              <w:t>Hyunkoo</w:t>
            </w:r>
            <w:proofErr w:type="spellEnd"/>
            <w:r w:rsidRPr="002628CB">
              <w:rPr>
                <w:rFonts w:ascii="Calibri" w:eastAsia="Times New Roman" w:hAnsi="Calibri" w:cs="Calibri"/>
                <w:color w:val="000000"/>
                <w:sz w:val="18"/>
                <w:szCs w:val="18"/>
                <w:lang w:val="en-US"/>
              </w:rPr>
              <w:t xml:space="preserve"> Yang (</w:t>
            </w:r>
            <w:proofErr w:type="spellStart"/>
            <w:r w:rsidRPr="002628CB">
              <w:rPr>
                <w:rFonts w:ascii="Malgun Gothic" w:eastAsia="Malgun Gothic" w:hAnsi="Malgun Gothic" w:cs="Malgun Gothic"/>
                <w:color w:val="000000"/>
                <w:sz w:val="18"/>
                <w:szCs w:val="18"/>
                <w:lang w:val="en-US"/>
              </w:rPr>
              <w:t>게스트</w:t>
            </w:r>
            <w:proofErr w:type="spellEnd"/>
            <w:r w:rsidRPr="002628CB">
              <w:rPr>
                <w:rFonts w:ascii="Calibri" w:eastAsia="Times New Roman" w:hAnsi="Calibri" w:cs="Calibri"/>
                <w:color w:val="000000"/>
                <w:sz w:val="18"/>
                <w:szCs w:val="18"/>
                <w:lang w:val="en-US"/>
              </w:rPr>
              <w:t>)</w:t>
            </w:r>
          </w:p>
        </w:tc>
        <w:tc>
          <w:tcPr>
            <w:tcW w:w="452" w:type="pct"/>
            <w:noWrap/>
            <w:hideMark/>
          </w:tcPr>
          <w:p w14:paraId="79BA0B4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2:58:14 PM</w:t>
            </w:r>
          </w:p>
        </w:tc>
        <w:tc>
          <w:tcPr>
            <w:tcW w:w="476" w:type="pct"/>
            <w:noWrap/>
            <w:hideMark/>
          </w:tcPr>
          <w:p w14:paraId="7150B4C8"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6:02:57 PM</w:t>
            </w:r>
          </w:p>
        </w:tc>
        <w:tc>
          <w:tcPr>
            <w:tcW w:w="378" w:type="pct"/>
            <w:noWrap/>
            <w:hideMark/>
          </w:tcPr>
          <w:p w14:paraId="403449D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4m</w:t>
            </w:r>
          </w:p>
        </w:tc>
        <w:tc>
          <w:tcPr>
            <w:tcW w:w="2011" w:type="pct"/>
            <w:noWrap/>
            <w:hideMark/>
          </w:tcPr>
          <w:p w14:paraId="31011685"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70CAA033" w14:textId="77777777" w:rsidTr="00C32D77">
        <w:trPr>
          <w:trHeight w:val="300"/>
        </w:trPr>
        <w:tc>
          <w:tcPr>
            <w:tcW w:w="1683" w:type="pct"/>
            <w:noWrap/>
            <w:hideMark/>
          </w:tcPr>
          <w:p w14:paraId="01A1C24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Iraj Sodagar (Guest)</w:t>
            </w:r>
          </w:p>
        </w:tc>
        <w:tc>
          <w:tcPr>
            <w:tcW w:w="452" w:type="pct"/>
            <w:noWrap/>
            <w:hideMark/>
          </w:tcPr>
          <w:p w14:paraId="35A742C9"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2:58:47 PM</w:t>
            </w:r>
          </w:p>
        </w:tc>
        <w:tc>
          <w:tcPr>
            <w:tcW w:w="476" w:type="pct"/>
            <w:noWrap/>
            <w:hideMark/>
          </w:tcPr>
          <w:p w14:paraId="6CB9F1CF"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4:58:35 PM</w:t>
            </w:r>
          </w:p>
        </w:tc>
        <w:tc>
          <w:tcPr>
            <w:tcW w:w="378" w:type="pct"/>
            <w:noWrap/>
            <w:hideMark/>
          </w:tcPr>
          <w:p w14:paraId="347E80D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1h 59m</w:t>
            </w:r>
          </w:p>
        </w:tc>
        <w:tc>
          <w:tcPr>
            <w:tcW w:w="2011" w:type="pct"/>
            <w:noWrap/>
            <w:hideMark/>
          </w:tcPr>
          <w:p w14:paraId="7422A96D"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28C416C0" w14:textId="77777777" w:rsidTr="00C32D77">
        <w:trPr>
          <w:trHeight w:val="300"/>
        </w:trPr>
        <w:tc>
          <w:tcPr>
            <w:tcW w:w="1683" w:type="pct"/>
            <w:noWrap/>
            <w:hideMark/>
          </w:tcPr>
          <w:p w14:paraId="2870AA0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Gabin, Frederic</w:t>
            </w:r>
          </w:p>
        </w:tc>
        <w:tc>
          <w:tcPr>
            <w:tcW w:w="452" w:type="pct"/>
            <w:noWrap/>
            <w:hideMark/>
          </w:tcPr>
          <w:p w14:paraId="0538B9B9"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3:00:02 PM</w:t>
            </w:r>
          </w:p>
        </w:tc>
        <w:tc>
          <w:tcPr>
            <w:tcW w:w="476" w:type="pct"/>
            <w:noWrap/>
            <w:hideMark/>
          </w:tcPr>
          <w:p w14:paraId="6C39B17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6:02:49 PM</w:t>
            </w:r>
          </w:p>
        </w:tc>
        <w:tc>
          <w:tcPr>
            <w:tcW w:w="378" w:type="pct"/>
            <w:noWrap/>
            <w:hideMark/>
          </w:tcPr>
          <w:p w14:paraId="7C5B0CF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2m</w:t>
            </w:r>
          </w:p>
        </w:tc>
        <w:tc>
          <w:tcPr>
            <w:tcW w:w="2011" w:type="pct"/>
            <w:noWrap/>
            <w:hideMark/>
          </w:tcPr>
          <w:p w14:paraId="4C0CF948"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fgabi@dolby.com</w:t>
            </w:r>
          </w:p>
        </w:tc>
      </w:tr>
      <w:tr w:rsidR="00C32D77" w:rsidRPr="002628CB" w14:paraId="3F553004" w14:textId="77777777" w:rsidTr="00C32D77">
        <w:trPr>
          <w:trHeight w:val="300"/>
        </w:trPr>
        <w:tc>
          <w:tcPr>
            <w:tcW w:w="1683" w:type="pct"/>
            <w:noWrap/>
            <w:hideMark/>
          </w:tcPr>
          <w:p w14:paraId="05A9843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Peng Tan</w:t>
            </w:r>
          </w:p>
        </w:tc>
        <w:tc>
          <w:tcPr>
            <w:tcW w:w="452" w:type="pct"/>
            <w:noWrap/>
            <w:hideMark/>
          </w:tcPr>
          <w:p w14:paraId="5341075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3:00:08 PM</w:t>
            </w:r>
          </w:p>
        </w:tc>
        <w:tc>
          <w:tcPr>
            <w:tcW w:w="476" w:type="pct"/>
            <w:noWrap/>
            <w:hideMark/>
          </w:tcPr>
          <w:p w14:paraId="00C48A80"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6:02:52 PM</w:t>
            </w:r>
          </w:p>
        </w:tc>
        <w:tc>
          <w:tcPr>
            <w:tcW w:w="378" w:type="pct"/>
            <w:noWrap/>
            <w:hideMark/>
          </w:tcPr>
          <w:p w14:paraId="0F0212D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2m</w:t>
            </w:r>
          </w:p>
        </w:tc>
        <w:tc>
          <w:tcPr>
            <w:tcW w:w="2011" w:type="pct"/>
            <w:noWrap/>
            <w:hideMark/>
          </w:tcPr>
          <w:p w14:paraId="5D9885E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peng.tan_hotmail.com</w:t>
            </w:r>
          </w:p>
        </w:tc>
      </w:tr>
      <w:tr w:rsidR="00C32D77" w:rsidRPr="002628CB" w14:paraId="029249F0" w14:textId="77777777" w:rsidTr="00C32D77">
        <w:trPr>
          <w:trHeight w:val="300"/>
        </w:trPr>
        <w:tc>
          <w:tcPr>
            <w:tcW w:w="1683" w:type="pct"/>
            <w:noWrap/>
            <w:hideMark/>
          </w:tcPr>
          <w:p w14:paraId="421FE3D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Prakash Reddy Kolan/Samsung Electronics</w:t>
            </w:r>
          </w:p>
        </w:tc>
        <w:tc>
          <w:tcPr>
            <w:tcW w:w="452" w:type="pct"/>
            <w:noWrap/>
            <w:hideMark/>
          </w:tcPr>
          <w:p w14:paraId="5C73A50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3:01:05 PM</w:t>
            </w:r>
          </w:p>
        </w:tc>
        <w:tc>
          <w:tcPr>
            <w:tcW w:w="476" w:type="pct"/>
            <w:noWrap/>
            <w:hideMark/>
          </w:tcPr>
          <w:p w14:paraId="5B8E46F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6:02:54 PM</w:t>
            </w:r>
          </w:p>
        </w:tc>
        <w:tc>
          <w:tcPr>
            <w:tcW w:w="378" w:type="pct"/>
            <w:noWrap/>
            <w:hideMark/>
          </w:tcPr>
          <w:p w14:paraId="7C46757B"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1m</w:t>
            </w:r>
          </w:p>
        </w:tc>
        <w:tc>
          <w:tcPr>
            <w:tcW w:w="2011" w:type="pct"/>
            <w:noWrap/>
            <w:hideMark/>
          </w:tcPr>
          <w:p w14:paraId="3615EF8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p.kolan@samsung.com</w:t>
            </w:r>
          </w:p>
        </w:tc>
      </w:tr>
      <w:tr w:rsidR="00C32D77" w:rsidRPr="002628CB" w14:paraId="4EA335F8" w14:textId="77777777" w:rsidTr="00C32D77">
        <w:trPr>
          <w:trHeight w:val="300"/>
        </w:trPr>
        <w:tc>
          <w:tcPr>
            <w:tcW w:w="1683" w:type="pct"/>
            <w:noWrap/>
            <w:hideMark/>
          </w:tcPr>
          <w:p w14:paraId="412B2B65"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Richard Bradbury</w:t>
            </w:r>
          </w:p>
        </w:tc>
        <w:tc>
          <w:tcPr>
            <w:tcW w:w="452" w:type="pct"/>
            <w:noWrap/>
            <w:hideMark/>
          </w:tcPr>
          <w:p w14:paraId="302C85C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3:01:06 PM</w:t>
            </w:r>
          </w:p>
        </w:tc>
        <w:tc>
          <w:tcPr>
            <w:tcW w:w="476" w:type="pct"/>
            <w:noWrap/>
            <w:hideMark/>
          </w:tcPr>
          <w:p w14:paraId="3715FE96"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6:02:50 PM</w:t>
            </w:r>
          </w:p>
        </w:tc>
        <w:tc>
          <w:tcPr>
            <w:tcW w:w="378" w:type="pct"/>
            <w:noWrap/>
            <w:hideMark/>
          </w:tcPr>
          <w:p w14:paraId="61D496A8"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1m</w:t>
            </w:r>
          </w:p>
        </w:tc>
        <w:tc>
          <w:tcPr>
            <w:tcW w:w="2011" w:type="pct"/>
            <w:noWrap/>
            <w:hideMark/>
          </w:tcPr>
          <w:p w14:paraId="33A4A6E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richard.bradbury@bbc.co.uk</w:t>
            </w:r>
          </w:p>
        </w:tc>
      </w:tr>
      <w:tr w:rsidR="00C32D77" w:rsidRPr="002628CB" w14:paraId="1FBC8FCA" w14:textId="77777777" w:rsidTr="00C32D77">
        <w:trPr>
          <w:trHeight w:val="300"/>
        </w:trPr>
        <w:tc>
          <w:tcPr>
            <w:tcW w:w="1683" w:type="pct"/>
            <w:noWrap/>
            <w:hideMark/>
          </w:tcPr>
          <w:p w14:paraId="665A4D5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 xml:space="preserve">LGE - </w:t>
            </w:r>
            <w:proofErr w:type="spellStart"/>
            <w:r w:rsidRPr="002628CB">
              <w:rPr>
                <w:rFonts w:ascii="Calibri" w:eastAsia="Times New Roman" w:hAnsi="Calibri" w:cs="Calibri"/>
                <w:color w:val="000000"/>
                <w:sz w:val="18"/>
                <w:szCs w:val="18"/>
                <w:lang w:val="en-US"/>
              </w:rPr>
              <w:t>Woosuk</w:t>
            </w:r>
            <w:proofErr w:type="spellEnd"/>
            <w:r w:rsidRPr="002628CB">
              <w:rPr>
                <w:rFonts w:ascii="Calibri" w:eastAsia="Times New Roman" w:hAnsi="Calibri" w:cs="Calibri"/>
                <w:color w:val="000000"/>
                <w:sz w:val="18"/>
                <w:szCs w:val="18"/>
                <w:lang w:val="en-US"/>
              </w:rPr>
              <w:t xml:space="preserve"> Kwon (</w:t>
            </w:r>
            <w:proofErr w:type="spellStart"/>
            <w:r w:rsidRPr="002628CB">
              <w:rPr>
                <w:rFonts w:ascii="Malgun Gothic" w:eastAsia="Malgun Gothic" w:hAnsi="Malgun Gothic" w:cs="Malgun Gothic"/>
                <w:color w:val="000000"/>
                <w:sz w:val="18"/>
                <w:szCs w:val="18"/>
                <w:lang w:val="en-US"/>
              </w:rPr>
              <w:t>게스트</w:t>
            </w:r>
            <w:proofErr w:type="spellEnd"/>
            <w:r w:rsidRPr="002628CB">
              <w:rPr>
                <w:rFonts w:ascii="Calibri" w:eastAsia="Times New Roman" w:hAnsi="Calibri" w:cs="Calibri"/>
                <w:color w:val="000000"/>
                <w:sz w:val="18"/>
                <w:szCs w:val="18"/>
                <w:lang w:val="en-US"/>
              </w:rPr>
              <w:t>)</w:t>
            </w:r>
          </w:p>
        </w:tc>
        <w:tc>
          <w:tcPr>
            <w:tcW w:w="452" w:type="pct"/>
            <w:noWrap/>
            <w:hideMark/>
          </w:tcPr>
          <w:p w14:paraId="3155480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3:01:10 PM</w:t>
            </w:r>
          </w:p>
        </w:tc>
        <w:tc>
          <w:tcPr>
            <w:tcW w:w="476" w:type="pct"/>
            <w:noWrap/>
            <w:hideMark/>
          </w:tcPr>
          <w:p w14:paraId="2FB87348"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6:02:58 PM</w:t>
            </w:r>
          </w:p>
        </w:tc>
        <w:tc>
          <w:tcPr>
            <w:tcW w:w="378" w:type="pct"/>
            <w:noWrap/>
            <w:hideMark/>
          </w:tcPr>
          <w:p w14:paraId="522B62F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1m</w:t>
            </w:r>
          </w:p>
        </w:tc>
        <w:tc>
          <w:tcPr>
            <w:tcW w:w="2011" w:type="pct"/>
            <w:noWrap/>
            <w:hideMark/>
          </w:tcPr>
          <w:p w14:paraId="6580F825"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22732A6E" w14:textId="77777777" w:rsidTr="00C32D77">
        <w:trPr>
          <w:trHeight w:val="300"/>
        </w:trPr>
        <w:tc>
          <w:tcPr>
            <w:tcW w:w="1683" w:type="pct"/>
            <w:noWrap/>
            <w:hideMark/>
          </w:tcPr>
          <w:p w14:paraId="1FE504E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H100619</w:t>
            </w:r>
          </w:p>
        </w:tc>
        <w:tc>
          <w:tcPr>
            <w:tcW w:w="452" w:type="pct"/>
            <w:noWrap/>
            <w:hideMark/>
          </w:tcPr>
          <w:p w14:paraId="2FF93D66"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3:01:11 PM</w:t>
            </w:r>
          </w:p>
        </w:tc>
        <w:tc>
          <w:tcPr>
            <w:tcW w:w="476" w:type="pct"/>
            <w:noWrap/>
            <w:hideMark/>
          </w:tcPr>
          <w:p w14:paraId="07B55018"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5:06:34 PM</w:t>
            </w:r>
          </w:p>
        </w:tc>
        <w:tc>
          <w:tcPr>
            <w:tcW w:w="378" w:type="pct"/>
            <w:noWrap/>
            <w:hideMark/>
          </w:tcPr>
          <w:p w14:paraId="51CE5A9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5m</w:t>
            </w:r>
          </w:p>
        </w:tc>
        <w:tc>
          <w:tcPr>
            <w:tcW w:w="2011" w:type="pct"/>
            <w:noWrap/>
            <w:hideMark/>
          </w:tcPr>
          <w:p w14:paraId="74775E8D"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H100619@hk.tencent.com</w:t>
            </w:r>
          </w:p>
        </w:tc>
      </w:tr>
      <w:tr w:rsidR="00C32D77" w:rsidRPr="002628CB" w14:paraId="1A601631" w14:textId="77777777" w:rsidTr="00C32D77">
        <w:trPr>
          <w:trHeight w:val="300"/>
        </w:trPr>
        <w:tc>
          <w:tcPr>
            <w:tcW w:w="1683" w:type="pct"/>
            <w:noWrap/>
            <w:hideMark/>
          </w:tcPr>
          <w:p w14:paraId="372F8452"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HU, JAMES</w:t>
            </w:r>
          </w:p>
        </w:tc>
        <w:tc>
          <w:tcPr>
            <w:tcW w:w="452" w:type="pct"/>
            <w:noWrap/>
            <w:hideMark/>
          </w:tcPr>
          <w:p w14:paraId="34F406C5"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3:01:49 PM</w:t>
            </w:r>
          </w:p>
        </w:tc>
        <w:tc>
          <w:tcPr>
            <w:tcW w:w="476" w:type="pct"/>
            <w:noWrap/>
            <w:hideMark/>
          </w:tcPr>
          <w:p w14:paraId="10B48A4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3:16:01 PM</w:t>
            </w:r>
          </w:p>
        </w:tc>
        <w:tc>
          <w:tcPr>
            <w:tcW w:w="378" w:type="pct"/>
            <w:noWrap/>
            <w:hideMark/>
          </w:tcPr>
          <w:p w14:paraId="7928E5E2"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14m 11s</w:t>
            </w:r>
          </w:p>
        </w:tc>
        <w:tc>
          <w:tcPr>
            <w:tcW w:w="2011" w:type="pct"/>
            <w:noWrap/>
            <w:hideMark/>
          </w:tcPr>
          <w:p w14:paraId="3107FC20"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qh8316@att.com</w:t>
            </w:r>
          </w:p>
        </w:tc>
      </w:tr>
      <w:tr w:rsidR="00C32D77" w:rsidRPr="002628CB" w14:paraId="5E4D0EBD" w14:textId="77777777" w:rsidTr="00C32D77">
        <w:trPr>
          <w:trHeight w:val="300"/>
        </w:trPr>
        <w:tc>
          <w:tcPr>
            <w:tcW w:w="1683" w:type="pct"/>
            <w:noWrap/>
            <w:hideMark/>
          </w:tcPr>
          <w:p w14:paraId="734022F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Imed Bouazizi</w:t>
            </w:r>
          </w:p>
        </w:tc>
        <w:tc>
          <w:tcPr>
            <w:tcW w:w="452" w:type="pct"/>
            <w:noWrap/>
            <w:hideMark/>
          </w:tcPr>
          <w:p w14:paraId="7E8AAE1A"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3:02:32 PM</w:t>
            </w:r>
          </w:p>
        </w:tc>
        <w:tc>
          <w:tcPr>
            <w:tcW w:w="476" w:type="pct"/>
            <w:noWrap/>
            <w:hideMark/>
          </w:tcPr>
          <w:p w14:paraId="29462132"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6:03:01 PM</w:t>
            </w:r>
          </w:p>
        </w:tc>
        <w:tc>
          <w:tcPr>
            <w:tcW w:w="378" w:type="pct"/>
            <w:noWrap/>
            <w:hideMark/>
          </w:tcPr>
          <w:p w14:paraId="0274377C"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 xml:space="preserve">3h </w:t>
            </w:r>
          </w:p>
        </w:tc>
        <w:tc>
          <w:tcPr>
            <w:tcW w:w="2011" w:type="pct"/>
            <w:noWrap/>
            <w:hideMark/>
          </w:tcPr>
          <w:p w14:paraId="3F814BFD"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bouazizi@qti.qualcomm.com</w:t>
            </w:r>
          </w:p>
        </w:tc>
      </w:tr>
      <w:tr w:rsidR="00C32D77" w:rsidRPr="002628CB" w14:paraId="0F350BE1" w14:textId="77777777" w:rsidTr="00C32D77">
        <w:trPr>
          <w:trHeight w:val="300"/>
        </w:trPr>
        <w:tc>
          <w:tcPr>
            <w:tcW w:w="1683" w:type="pct"/>
            <w:noWrap/>
            <w:hideMark/>
          </w:tcPr>
          <w:p w14:paraId="4D3B53BB"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Tuan Tran</w:t>
            </w:r>
          </w:p>
        </w:tc>
        <w:tc>
          <w:tcPr>
            <w:tcW w:w="452" w:type="pct"/>
            <w:noWrap/>
            <w:hideMark/>
          </w:tcPr>
          <w:p w14:paraId="78081C6C"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3:03:04 PM</w:t>
            </w:r>
          </w:p>
        </w:tc>
        <w:tc>
          <w:tcPr>
            <w:tcW w:w="476" w:type="pct"/>
            <w:noWrap/>
            <w:hideMark/>
          </w:tcPr>
          <w:p w14:paraId="6A376639"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5:33:39 PM</w:t>
            </w:r>
          </w:p>
        </w:tc>
        <w:tc>
          <w:tcPr>
            <w:tcW w:w="378" w:type="pct"/>
            <w:noWrap/>
            <w:hideMark/>
          </w:tcPr>
          <w:p w14:paraId="6A5996C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30m</w:t>
            </w:r>
          </w:p>
        </w:tc>
        <w:tc>
          <w:tcPr>
            <w:tcW w:w="2011" w:type="pct"/>
            <w:noWrap/>
            <w:hideMark/>
          </w:tcPr>
          <w:p w14:paraId="09FB77F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tuan.tran@broadpeak.tv</w:t>
            </w:r>
          </w:p>
        </w:tc>
      </w:tr>
      <w:tr w:rsidR="00C32D77" w:rsidRPr="002628CB" w14:paraId="3E7A52C6" w14:textId="77777777" w:rsidTr="00C32D77">
        <w:trPr>
          <w:trHeight w:val="300"/>
        </w:trPr>
        <w:tc>
          <w:tcPr>
            <w:tcW w:w="1683" w:type="pct"/>
            <w:noWrap/>
            <w:hideMark/>
          </w:tcPr>
          <w:p w14:paraId="01157A7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Remi Houdaille</w:t>
            </w:r>
          </w:p>
        </w:tc>
        <w:tc>
          <w:tcPr>
            <w:tcW w:w="452" w:type="pct"/>
            <w:noWrap/>
            <w:hideMark/>
          </w:tcPr>
          <w:p w14:paraId="30085597"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3:03:14 PM</w:t>
            </w:r>
          </w:p>
        </w:tc>
        <w:tc>
          <w:tcPr>
            <w:tcW w:w="476" w:type="pct"/>
            <w:noWrap/>
            <w:hideMark/>
          </w:tcPr>
          <w:p w14:paraId="4AC84F55"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6:03:06 PM</w:t>
            </w:r>
          </w:p>
        </w:tc>
        <w:tc>
          <w:tcPr>
            <w:tcW w:w="378" w:type="pct"/>
            <w:noWrap/>
            <w:hideMark/>
          </w:tcPr>
          <w:p w14:paraId="01984E2E"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59m</w:t>
            </w:r>
          </w:p>
        </w:tc>
        <w:tc>
          <w:tcPr>
            <w:tcW w:w="2011" w:type="pct"/>
            <w:noWrap/>
            <w:hideMark/>
          </w:tcPr>
          <w:p w14:paraId="4AFBF1DC"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Remi.Houdaille@interdigital.com</w:t>
            </w:r>
          </w:p>
        </w:tc>
      </w:tr>
      <w:tr w:rsidR="00C32D77" w:rsidRPr="002628CB" w14:paraId="30D23DAB" w14:textId="77777777" w:rsidTr="00C32D77">
        <w:trPr>
          <w:trHeight w:val="300"/>
        </w:trPr>
        <w:tc>
          <w:tcPr>
            <w:tcW w:w="1683" w:type="pct"/>
            <w:noWrap/>
            <w:hideMark/>
          </w:tcPr>
          <w:p w14:paraId="75C650A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Thorsten Lohmar</w:t>
            </w:r>
          </w:p>
        </w:tc>
        <w:tc>
          <w:tcPr>
            <w:tcW w:w="452" w:type="pct"/>
            <w:noWrap/>
            <w:hideMark/>
          </w:tcPr>
          <w:p w14:paraId="541188AF"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3:03:37 PM</w:t>
            </w:r>
          </w:p>
        </w:tc>
        <w:tc>
          <w:tcPr>
            <w:tcW w:w="476" w:type="pct"/>
            <w:noWrap/>
            <w:hideMark/>
          </w:tcPr>
          <w:p w14:paraId="3FB5966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6:02:50 PM</w:t>
            </w:r>
          </w:p>
        </w:tc>
        <w:tc>
          <w:tcPr>
            <w:tcW w:w="378" w:type="pct"/>
            <w:noWrap/>
            <w:hideMark/>
          </w:tcPr>
          <w:p w14:paraId="345734A0"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59m</w:t>
            </w:r>
          </w:p>
        </w:tc>
        <w:tc>
          <w:tcPr>
            <w:tcW w:w="2011" w:type="pct"/>
            <w:noWrap/>
            <w:hideMark/>
          </w:tcPr>
          <w:p w14:paraId="108A9DBE"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thorsten.lohmar@ericsson.com</w:t>
            </w:r>
          </w:p>
        </w:tc>
      </w:tr>
      <w:tr w:rsidR="00C32D77" w:rsidRPr="002628CB" w14:paraId="6F281294" w14:textId="77777777" w:rsidTr="00C32D77">
        <w:trPr>
          <w:trHeight w:val="300"/>
        </w:trPr>
        <w:tc>
          <w:tcPr>
            <w:tcW w:w="1683" w:type="pct"/>
            <w:noWrap/>
            <w:hideMark/>
          </w:tcPr>
          <w:p w14:paraId="0C94931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Szucs, Paul</w:t>
            </w:r>
          </w:p>
        </w:tc>
        <w:tc>
          <w:tcPr>
            <w:tcW w:w="452" w:type="pct"/>
            <w:noWrap/>
            <w:hideMark/>
          </w:tcPr>
          <w:p w14:paraId="3ADB2475"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3:03:54 PM</w:t>
            </w:r>
          </w:p>
        </w:tc>
        <w:tc>
          <w:tcPr>
            <w:tcW w:w="476" w:type="pct"/>
            <w:noWrap/>
            <w:hideMark/>
          </w:tcPr>
          <w:p w14:paraId="04126D35"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6:02:48 PM</w:t>
            </w:r>
          </w:p>
        </w:tc>
        <w:tc>
          <w:tcPr>
            <w:tcW w:w="378" w:type="pct"/>
            <w:noWrap/>
            <w:hideMark/>
          </w:tcPr>
          <w:p w14:paraId="51F42F6B"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58m</w:t>
            </w:r>
          </w:p>
        </w:tc>
        <w:tc>
          <w:tcPr>
            <w:tcW w:w="2011" w:type="pct"/>
            <w:noWrap/>
            <w:hideMark/>
          </w:tcPr>
          <w:p w14:paraId="1FCBF94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paul.szucs@sony.com</w:t>
            </w:r>
          </w:p>
        </w:tc>
      </w:tr>
      <w:tr w:rsidR="00C32D77" w:rsidRPr="002628CB" w14:paraId="72A27D1B" w14:textId="77777777" w:rsidTr="00C32D77">
        <w:trPr>
          <w:trHeight w:val="300"/>
        </w:trPr>
        <w:tc>
          <w:tcPr>
            <w:tcW w:w="1683" w:type="pct"/>
            <w:noWrap/>
            <w:hideMark/>
          </w:tcPr>
          <w:p w14:paraId="6F5DB186" w14:textId="77777777" w:rsidR="00C32D77" w:rsidRPr="002628CB" w:rsidRDefault="00C32D77" w:rsidP="00C32D77">
            <w:pPr>
              <w:ind w:left="0" w:hanging="2"/>
              <w:rPr>
                <w:rFonts w:ascii="Calibri" w:eastAsia="Times New Roman" w:hAnsi="Calibri" w:cs="Calibri"/>
                <w:color w:val="000000"/>
                <w:sz w:val="18"/>
                <w:szCs w:val="18"/>
                <w:lang w:val="en-US"/>
              </w:rPr>
            </w:pPr>
            <w:proofErr w:type="spellStart"/>
            <w:r w:rsidRPr="002628CB">
              <w:rPr>
                <w:rFonts w:ascii="Calibri" w:eastAsia="Times New Roman" w:hAnsi="Calibri" w:cs="Calibri"/>
                <w:color w:val="000000"/>
                <w:sz w:val="18"/>
                <w:szCs w:val="18"/>
                <w:lang w:val="en-US"/>
              </w:rPr>
              <w:t>Enensys</w:t>
            </w:r>
            <w:proofErr w:type="spellEnd"/>
            <w:r w:rsidRPr="002628CB">
              <w:rPr>
                <w:rFonts w:ascii="Calibri" w:eastAsia="Times New Roman" w:hAnsi="Calibri" w:cs="Calibri"/>
                <w:color w:val="000000"/>
                <w:sz w:val="18"/>
                <w:szCs w:val="18"/>
                <w:lang w:val="en-US"/>
              </w:rPr>
              <w:t xml:space="preserve"> - Cédric Thiénot (</w:t>
            </w:r>
            <w:proofErr w:type="spellStart"/>
            <w:r w:rsidRPr="002628CB">
              <w:rPr>
                <w:rFonts w:ascii="Calibri" w:eastAsia="Times New Roman" w:hAnsi="Calibri" w:cs="Calibri"/>
                <w:color w:val="000000"/>
                <w:sz w:val="18"/>
                <w:szCs w:val="18"/>
                <w:lang w:val="en-US"/>
              </w:rPr>
              <w:t>Invité</w:t>
            </w:r>
            <w:proofErr w:type="spellEnd"/>
            <w:r w:rsidRPr="002628CB">
              <w:rPr>
                <w:rFonts w:ascii="Calibri" w:eastAsia="Times New Roman" w:hAnsi="Calibri" w:cs="Calibri"/>
                <w:color w:val="000000"/>
                <w:sz w:val="18"/>
                <w:szCs w:val="18"/>
                <w:lang w:val="en-US"/>
              </w:rPr>
              <w:t>)</w:t>
            </w:r>
          </w:p>
        </w:tc>
        <w:tc>
          <w:tcPr>
            <w:tcW w:w="452" w:type="pct"/>
            <w:noWrap/>
            <w:hideMark/>
          </w:tcPr>
          <w:p w14:paraId="787041F6"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3:04:07 PM</w:t>
            </w:r>
          </w:p>
        </w:tc>
        <w:tc>
          <w:tcPr>
            <w:tcW w:w="476" w:type="pct"/>
            <w:noWrap/>
            <w:hideMark/>
          </w:tcPr>
          <w:p w14:paraId="059F63F2"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6:02:49 PM</w:t>
            </w:r>
          </w:p>
        </w:tc>
        <w:tc>
          <w:tcPr>
            <w:tcW w:w="378" w:type="pct"/>
            <w:noWrap/>
            <w:hideMark/>
          </w:tcPr>
          <w:p w14:paraId="4EC9EBD7"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58m</w:t>
            </w:r>
          </w:p>
        </w:tc>
        <w:tc>
          <w:tcPr>
            <w:tcW w:w="2011" w:type="pct"/>
            <w:noWrap/>
            <w:hideMark/>
          </w:tcPr>
          <w:p w14:paraId="33698866"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29DD3AEE" w14:textId="77777777" w:rsidTr="00C32D77">
        <w:trPr>
          <w:trHeight w:val="300"/>
        </w:trPr>
        <w:tc>
          <w:tcPr>
            <w:tcW w:w="1683" w:type="pct"/>
            <w:noWrap/>
            <w:hideMark/>
          </w:tcPr>
          <w:p w14:paraId="5EA65CA8"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Qi Pan --Huawei</w:t>
            </w:r>
          </w:p>
        </w:tc>
        <w:tc>
          <w:tcPr>
            <w:tcW w:w="452" w:type="pct"/>
            <w:noWrap/>
            <w:hideMark/>
          </w:tcPr>
          <w:p w14:paraId="2F3D8FF2"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3:04:58 PM</w:t>
            </w:r>
          </w:p>
        </w:tc>
        <w:tc>
          <w:tcPr>
            <w:tcW w:w="476" w:type="pct"/>
            <w:noWrap/>
            <w:hideMark/>
          </w:tcPr>
          <w:p w14:paraId="67C7F481"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4:28:22 PM</w:t>
            </w:r>
          </w:p>
        </w:tc>
        <w:tc>
          <w:tcPr>
            <w:tcW w:w="378" w:type="pct"/>
            <w:noWrap/>
            <w:hideMark/>
          </w:tcPr>
          <w:p w14:paraId="7CFBDE8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1h 23m</w:t>
            </w:r>
          </w:p>
        </w:tc>
        <w:tc>
          <w:tcPr>
            <w:tcW w:w="2011" w:type="pct"/>
            <w:noWrap/>
            <w:hideMark/>
          </w:tcPr>
          <w:p w14:paraId="659540A1"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181BFBB0" w14:textId="77777777" w:rsidTr="00C32D77">
        <w:trPr>
          <w:trHeight w:val="300"/>
        </w:trPr>
        <w:tc>
          <w:tcPr>
            <w:tcW w:w="1683" w:type="pct"/>
            <w:noWrap/>
            <w:hideMark/>
          </w:tcPr>
          <w:p w14:paraId="272A7928"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Julien Lemotheux (Orange) (</w:t>
            </w:r>
            <w:proofErr w:type="spellStart"/>
            <w:r w:rsidRPr="002628CB">
              <w:rPr>
                <w:rFonts w:ascii="Calibri" w:eastAsia="Times New Roman" w:hAnsi="Calibri" w:cs="Calibri"/>
                <w:color w:val="000000"/>
                <w:sz w:val="18"/>
                <w:szCs w:val="18"/>
                <w:lang w:val="en-US"/>
              </w:rPr>
              <w:t>Invité</w:t>
            </w:r>
            <w:proofErr w:type="spellEnd"/>
            <w:r w:rsidRPr="002628CB">
              <w:rPr>
                <w:rFonts w:ascii="Calibri" w:eastAsia="Times New Roman" w:hAnsi="Calibri" w:cs="Calibri"/>
                <w:color w:val="000000"/>
                <w:sz w:val="18"/>
                <w:szCs w:val="18"/>
                <w:lang w:val="en-US"/>
              </w:rPr>
              <w:t>)</w:t>
            </w:r>
          </w:p>
        </w:tc>
        <w:tc>
          <w:tcPr>
            <w:tcW w:w="452" w:type="pct"/>
            <w:noWrap/>
            <w:hideMark/>
          </w:tcPr>
          <w:p w14:paraId="2376ABF4"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3:05:27 PM</w:t>
            </w:r>
          </w:p>
        </w:tc>
        <w:tc>
          <w:tcPr>
            <w:tcW w:w="476" w:type="pct"/>
            <w:noWrap/>
            <w:hideMark/>
          </w:tcPr>
          <w:p w14:paraId="1AAF80D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6:02:58 PM</w:t>
            </w:r>
          </w:p>
        </w:tc>
        <w:tc>
          <w:tcPr>
            <w:tcW w:w="378" w:type="pct"/>
            <w:noWrap/>
            <w:hideMark/>
          </w:tcPr>
          <w:p w14:paraId="59EF743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57m</w:t>
            </w:r>
          </w:p>
        </w:tc>
        <w:tc>
          <w:tcPr>
            <w:tcW w:w="2011" w:type="pct"/>
            <w:noWrap/>
            <w:hideMark/>
          </w:tcPr>
          <w:p w14:paraId="524ABC05"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3B41A310" w14:textId="77777777" w:rsidTr="00C32D77">
        <w:trPr>
          <w:trHeight w:val="300"/>
        </w:trPr>
        <w:tc>
          <w:tcPr>
            <w:tcW w:w="1683" w:type="pct"/>
            <w:noWrap/>
            <w:hideMark/>
          </w:tcPr>
          <w:p w14:paraId="049349AF" w14:textId="77777777" w:rsidR="00C32D77" w:rsidRPr="00C32D77" w:rsidRDefault="00C32D77" w:rsidP="00C32D77">
            <w:pPr>
              <w:ind w:left="0" w:hanging="2"/>
              <w:rPr>
                <w:rFonts w:ascii="Calibri" w:eastAsia="Times New Roman" w:hAnsi="Calibri" w:cs="Calibri"/>
                <w:color w:val="000000"/>
                <w:sz w:val="18"/>
                <w:szCs w:val="18"/>
                <w:lang w:val="fr-FR"/>
              </w:rPr>
            </w:pPr>
            <w:r w:rsidRPr="00C32D77">
              <w:rPr>
                <w:rFonts w:ascii="Calibri" w:eastAsia="Times New Roman" w:hAnsi="Calibri" w:cs="Calibri"/>
                <w:color w:val="000000"/>
                <w:sz w:val="18"/>
                <w:szCs w:val="18"/>
                <w:lang w:val="fr-FR"/>
              </w:rPr>
              <w:t xml:space="preserve">Sanchez de la Fuente, </w:t>
            </w:r>
            <w:proofErr w:type="spellStart"/>
            <w:r w:rsidRPr="00C32D77">
              <w:rPr>
                <w:rFonts w:ascii="Calibri" w:eastAsia="Times New Roman" w:hAnsi="Calibri" w:cs="Calibri"/>
                <w:color w:val="000000"/>
                <w:sz w:val="18"/>
                <w:szCs w:val="18"/>
                <w:lang w:val="fr-FR"/>
              </w:rPr>
              <w:t>Yago</w:t>
            </w:r>
            <w:proofErr w:type="spellEnd"/>
          </w:p>
        </w:tc>
        <w:tc>
          <w:tcPr>
            <w:tcW w:w="452" w:type="pct"/>
            <w:noWrap/>
            <w:hideMark/>
          </w:tcPr>
          <w:p w14:paraId="217E81A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3:06:35 PM</w:t>
            </w:r>
          </w:p>
        </w:tc>
        <w:tc>
          <w:tcPr>
            <w:tcW w:w="476" w:type="pct"/>
            <w:noWrap/>
            <w:hideMark/>
          </w:tcPr>
          <w:p w14:paraId="0D401380"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6:10:16 PM</w:t>
            </w:r>
          </w:p>
        </w:tc>
        <w:tc>
          <w:tcPr>
            <w:tcW w:w="378" w:type="pct"/>
            <w:noWrap/>
            <w:hideMark/>
          </w:tcPr>
          <w:p w14:paraId="6E38BB56"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3h 3m</w:t>
            </w:r>
          </w:p>
        </w:tc>
        <w:tc>
          <w:tcPr>
            <w:tcW w:w="2011" w:type="pct"/>
            <w:noWrap/>
            <w:hideMark/>
          </w:tcPr>
          <w:p w14:paraId="1177C808"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yago.sanchez@hhi.fraunhofer.de</w:t>
            </w:r>
          </w:p>
        </w:tc>
      </w:tr>
      <w:tr w:rsidR="00C32D77" w:rsidRPr="002628CB" w14:paraId="7C32BA71" w14:textId="77777777" w:rsidTr="00C32D77">
        <w:trPr>
          <w:trHeight w:val="300"/>
        </w:trPr>
        <w:tc>
          <w:tcPr>
            <w:tcW w:w="1683" w:type="pct"/>
            <w:noWrap/>
            <w:hideMark/>
          </w:tcPr>
          <w:p w14:paraId="60197394" w14:textId="77777777" w:rsidR="00C32D77" w:rsidRPr="002628CB" w:rsidRDefault="00C32D77" w:rsidP="00C32D77">
            <w:pPr>
              <w:ind w:left="0" w:hanging="2"/>
              <w:rPr>
                <w:rFonts w:ascii="Calibri" w:eastAsia="Times New Roman" w:hAnsi="Calibri" w:cs="Calibri"/>
                <w:color w:val="000000"/>
                <w:sz w:val="18"/>
                <w:szCs w:val="18"/>
                <w:lang w:val="en-US"/>
              </w:rPr>
            </w:pPr>
            <w:proofErr w:type="spellStart"/>
            <w:r w:rsidRPr="002628CB">
              <w:rPr>
                <w:rFonts w:ascii="Calibri" w:eastAsia="Times New Roman" w:hAnsi="Calibri" w:cs="Calibri"/>
                <w:color w:val="000000"/>
                <w:sz w:val="18"/>
                <w:szCs w:val="18"/>
                <w:lang w:val="en-US"/>
              </w:rPr>
              <w:t>Tretter</w:t>
            </w:r>
            <w:proofErr w:type="spellEnd"/>
            <w:r w:rsidRPr="002628CB">
              <w:rPr>
                <w:rFonts w:ascii="Calibri" w:eastAsia="Times New Roman" w:hAnsi="Calibri" w:cs="Calibri"/>
                <w:color w:val="000000"/>
                <w:sz w:val="18"/>
                <w:szCs w:val="18"/>
                <w:lang w:val="en-US"/>
              </w:rPr>
              <w:t>, Michael</w:t>
            </w:r>
          </w:p>
        </w:tc>
        <w:tc>
          <w:tcPr>
            <w:tcW w:w="452" w:type="pct"/>
            <w:noWrap/>
            <w:hideMark/>
          </w:tcPr>
          <w:p w14:paraId="4B73DBA4"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3:13:33 PM</w:t>
            </w:r>
          </w:p>
        </w:tc>
        <w:tc>
          <w:tcPr>
            <w:tcW w:w="476" w:type="pct"/>
            <w:noWrap/>
            <w:hideMark/>
          </w:tcPr>
          <w:p w14:paraId="36BE0B7B"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4:32:20 PM</w:t>
            </w:r>
          </w:p>
        </w:tc>
        <w:tc>
          <w:tcPr>
            <w:tcW w:w="378" w:type="pct"/>
            <w:noWrap/>
            <w:hideMark/>
          </w:tcPr>
          <w:p w14:paraId="33CB2C8D"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1h 18m</w:t>
            </w:r>
          </w:p>
        </w:tc>
        <w:tc>
          <w:tcPr>
            <w:tcW w:w="2011" w:type="pct"/>
            <w:noWrap/>
            <w:hideMark/>
          </w:tcPr>
          <w:p w14:paraId="1478DFE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michael.tretter@iis.fraunhofer.de</w:t>
            </w:r>
          </w:p>
        </w:tc>
      </w:tr>
      <w:tr w:rsidR="00C32D77" w:rsidRPr="002628CB" w14:paraId="5A318859" w14:textId="77777777" w:rsidTr="00C32D77">
        <w:trPr>
          <w:trHeight w:val="300"/>
        </w:trPr>
        <w:tc>
          <w:tcPr>
            <w:tcW w:w="1683" w:type="pct"/>
            <w:noWrap/>
            <w:hideMark/>
          </w:tcPr>
          <w:p w14:paraId="4127883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Lee, Brian</w:t>
            </w:r>
          </w:p>
        </w:tc>
        <w:tc>
          <w:tcPr>
            <w:tcW w:w="452" w:type="pct"/>
            <w:noWrap/>
            <w:hideMark/>
          </w:tcPr>
          <w:p w14:paraId="24A1C043"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3:20:20 PM</w:t>
            </w:r>
          </w:p>
        </w:tc>
        <w:tc>
          <w:tcPr>
            <w:tcW w:w="476" w:type="pct"/>
            <w:noWrap/>
            <w:hideMark/>
          </w:tcPr>
          <w:p w14:paraId="6C597DBD"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4:23:35 PM</w:t>
            </w:r>
          </w:p>
        </w:tc>
        <w:tc>
          <w:tcPr>
            <w:tcW w:w="378" w:type="pct"/>
            <w:noWrap/>
            <w:hideMark/>
          </w:tcPr>
          <w:p w14:paraId="4039ACB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1h 3m</w:t>
            </w:r>
          </w:p>
        </w:tc>
        <w:tc>
          <w:tcPr>
            <w:tcW w:w="2011" w:type="pct"/>
            <w:noWrap/>
            <w:hideMark/>
          </w:tcPr>
          <w:p w14:paraId="7FA43927"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BXLEE@dolby.com</w:t>
            </w:r>
          </w:p>
        </w:tc>
      </w:tr>
      <w:tr w:rsidR="00C32D77" w:rsidRPr="002628CB" w14:paraId="2D73BC2D" w14:textId="77777777" w:rsidTr="00C32D77">
        <w:trPr>
          <w:trHeight w:val="300"/>
        </w:trPr>
        <w:tc>
          <w:tcPr>
            <w:tcW w:w="1683" w:type="pct"/>
            <w:noWrap/>
            <w:hideMark/>
          </w:tcPr>
          <w:p w14:paraId="3948AFD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Lee, Brian</w:t>
            </w:r>
          </w:p>
        </w:tc>
        <w:tc>
          <w:tcPr>
            <w:tcW w:w="452" w:type="pct"/>
            <w:noWrap/>
            <w:hideMark/>
          </w:tcPr>
          <w:p w14:paraId="348EF8CA"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5:10:39 PM</w:t>
            </w:r>
          </w:p>
        </w:tc>
        <w:tc>
          <w:tcPr>
            <w:tcW w:w="476" w:type="pct"/>
            <w:noWrap/>
            <w:hideMark/>
          </w:tcPr>
          <w:p w14:paraId="6BEB38D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6:00:49 PM</w:t>
            </w:r>
          </w:p>
        </w:tc>
        <w:tc>
          <w:tcPr>
            <w:tcW w:w="378" w:type="pct"/>
            <w:noWrap/>
            <w:hideMark/>
          </w:tcPr>
          <w:p w14:paraId="39F1948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50m 10s</w:t>
            </w:r>
          </w:p>
        </w:tc>
        <w:tc>
          <w:tcPr>
            <w:tcW w:w="2011" w:type="pct"/>
            <w:noWrap/>
            <w:hideMark/>
          </w:tcPr>
          <w:p w14:paraId="03DC173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BXLEE@dolby.com</w:t>
            </w:r>
          </w:p>
        </w:tc>
      </w:tr>
      <w:tr w:rsidR="00C32D77" w:rsidRPr="002628CB" w14:paraId="18D8CCF9" w14:textId="77777777" w:rsidTr="00C32D77">
        <w:trPr>
          <w:trHeight w:val="300"/>
        </w:trPr>
        <w:tc>
          <w:tcPr>
            <w:tcW w:w="1683" w:type="pct"/>
            <w:noWrap/>
            <w:hideMark/>
          </w:tcPr>
          <w:p w14:paraId="4C06D55A"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 xml:space="preserve">Christophe </w:t>
            </w:r>
            <w:proofErr w:type="spellStart"/>
            <w:r w:rsidRPr="002628CB">
              <w:rPr>
                <w:rFonts w:ascii="Calibri" w:eastAsia="Times New Roman" w:hAnsi="Calibri" w:cs="Calibri"/>
                <w:color w:val="000000"/>
                <w:sz w:val="18"/>
                <w:szCs w:val="18"/>
                <w:lang w:val="en-US"/>
              </w:rPr>
              <w:t>Burdinat</w:t>
            </w:r>
            <w:proofErr w:type="spellEnd"/>
          </w:p>
        </w:tc>
        <w:tc>
          <w:tcPr>
            <w:tcW w:w="452" w:type="pct"/>
            <w:noWrap/>
            <w:hideMark/>
          </w:tcPr>
          <w:p w14:paraId="3D33B0B7"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3:36:30 PM</w:t>
            </w:r>
          </w:p>
        </w:tc>
        <w:tc>
          <w:tcPr>
            <w:tcW w:w="476" w:type="pct"/>
            <w:noWrap/>
            <w:hideMark/>
          </w:tcPr>
          <w:p w14:paraId="030F4037"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6:02:59 PM</w:t>
            </w:r>
          </w:p>
        </w:tc>
        <w:tc>
          <w:tcPr>
            <w:tcW w:w="378" w:type="pct"/>
            <w:noWrap/>
            <w:hideMark/>
          </w:tcPr>
          <w:p w14:paraId="7B1F286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2h 26m</w:t>
            </w:r>
          </w:p>
        </w:tc>
        <w:tc>
          <w:tcPr>
            <w:tcW w:w="2011" w:type="pct"/>
            <w:noWrap/>
            <w:hideMark/>
          </w:tcPr>
          <w:p w14:paraId="755D56D3"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c.burdinat@ateme.com</w:t>
            </w:r>
          </w:p>
        </w:tc>
      </w:tr>
      <w:tr w:rsidR="00C32D77" w:rsidRPr="002628CB" w14:paraId="6970ABCB" w14:textId="77777777" w:rsidTr="00C32D77">
        <w:trPr>
          <w:trHeight w:val="300"/>
        </w:trPr>
        <w:tc>
          <w:tcPr>
            <w:tcW w:w="1683" w:type="pct"/>
            <w:noWrap/>
            <w:hideMark/>
          </w:tcPr>
          <w:p w14:paraId="503C2AB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Bernhard Feiten (Deutsche Telekom)</w:t>
            </w:r>
          </w:p>
        </w:tc>
        <w:tc>
          <w:tcPr>
            <w:tcW w:w="452" w:type="pct"/>
            <w:noWrap/>
            <w:hideMark/>
          </w:tcPr>
          <w:p w14:paraId="2F3FD2E0"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3:42:14 PM</w:t>
            </w:r>
          </w:p>
        </w:tc>
        <w:tc>
          <w:tcPr>
            <w:tcW w:w="476" w:type="pct"/>
            <w:noWrap/>
            <w:hideMark/>
          </w:tcPr>
          <w:p w14:paraId="3E89A2C8"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3:57:30 PM</w:t>
            </w:r>
          </w:p>
        </w:tc>
        <w:tc>
          <w:tcPr>
            <w:tcW w:w="378" w:type="pct"/>
            <w:noWrap/>
            <w:hideMark/>
          </w:tcPr>
          <w:p w14:paraId="4136B077"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15m 16s</w:t>
            </w:r>
          </w:p>
        </w:tc>
        <w:tc>
          <w:tcPr>
            <w:tcW w:w="2011" w:type="pct"/>
            <w:noWrap/>
            <w:hideMark/>
          </w:tcPr>
          <w:p w14:paraId="6A1CAEF4"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65A16578" w14:textId="77777777" w:rsidTr="00C32D77">
        <w:trPr>
          <w:trHeight w:val="300"/>
        </w:trPr>
        <w:tc>
          <w:tcPr>
            <w:tcW w:w="1683" w:type="pct"/>
            <w:noWrap/>
            <w:hideMark/>
          </w:tcPr>
          <w:p w14:paraId="227B6CD4"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Gunnar Heikkilä</w:t>
            </w:r>
          </w:p>
        </w:tc>
        <w:tc>
          <w:tcPr>
            <w:tcW w:w="452" w:type="pct"/>
            <w:noWrap/>
            <w:hideMark/>
          </w:tcPr>
          <w:p w14:paraId="740AD1EF"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5:05:19 PM</w:t>
            </w:r>
          </w:p>
        </w:tc>
        <w:tc>
          <w:tcPr>
            <w:tcW w:w="476" w:type="pct"/>
            <w:noWrap/>
            <w:hideMark/>
          </w:tcPr>
          <w:p w14:paraId="5E24C49E"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6:02:49 PM</w:t>
            </w:r>
          </w:p>
        </w:tc>
        <w:tc>
          <w:tcPr>
            <w:tcW w:w="378" w:type="pct"/>
            <w:noWrap/>
            <w:hideMark/>
          </w:tcPr>
          <w:p w14:paraId="4397D8E9"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57m 30s</w:t>
            </w:r>
          </w:p>
        </w:tc>
        <w:tc>
          <w:tcPr>
            <w:tcW w:w="2011" w:type="pct"/>
            <w:noWrap/>
            <w:hideMark/>
          </w:tcPr>
          <w:p w14:paraId="3369319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gunnar.heikkila@ericsson.com</w:t>
            </w:r>
          </w:p>
        </w:tc>
      </w:tr>
      <w:tr w:rsidR="00C32D77" w:rsidRPr="002628CB" w14:paraId="24A7C5EF" w14:textId="77777777" w:rsidTr="00C32D77">
        <w:trPr>
          <w:trHeight w:val="300"/>
        </w:trPr>
        <w:tc>
          <w:tcPr>
            <w:tcW w:w="1683" w:type="pct"/>
            <w:noWrap/>
            <w:hideMark/>
          </w:tcPr>
          <w:p w14:paraId="7BBE9C15"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Iraj Sodagar (Guest)</w:t>
            </w:r>
          </w:p>
        </w:tc>
        <w:tc>
          <w:tcPr>
            <w:tcW w:w="452" w:type="pct"/>
            <w:noWrap/>
            <w:hideMark/>
          </w:tcPr>
          <w:p w14:paraId="5A76DC9F"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5:24:52 PM</w:t>
            </w:r>
          </w:p>
        </w:tc>
        <w:tc>
          <w:tcPr>
            <w:tcW w:w="476" w:type="pct"/>
            <w:noWrap/>
            <w:hideMark/>
          </w:tcPr>
          <w:p w14:paraId="1CFA9781"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6:02:50 PM</w:t>
            </w:r>
          </w:p>
        </w:tc>
        <w:tc>
          <w:tcPr>
            <w:tcW w:w="378" w:type="pct"/>
            <w:noWrap/>
            <w:hideMark/>
          </w:tcPr>
          <w:p w14:paraId="5492FE3D"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37m 57s</w:t>
            </w:r>
          </w:p>
        </w:tc>
        <w:tc>
          <w:tcPr>
            <w:tcW w:w="2011" w:type="pct"/>
            <w:noWrap/>
            <w:hideMark/>
          </w:tcPr>
          <w:p w14:paraId="263043DA" w14:textId="77777777" w:rsidR="00C32D77" w:rsidRPr="002628CB" w:rsidRDefault="00C32D77" w:rsidP="00C32D77">
            <w:pPr>
              <w:ind w:left="0" w:hanging="2"/>
              <w:rPr>
                <w:rFonts w:ascii="Calibri" w:eastAsia="Times New Roman" w:hAnsi="Calibri" w:cs="Calibri"/>
                <w:color w:val="000000"/>
                <w:sz w:val="18"/>
                <w:szCs w:val="18"/>
                <w:lang w:val="en-US"/>
              </w:rPr>
            </w:pPr>
          </w:p>
        </w:tc>
      </w:tr>
      <w:tr w:rsidR="00C32D77" w:rsidRPr="002628CB" w14:paraId="4AC2678F" w14:textId="77777777" w:rsidTr="00C32D77">
        <w:trPr>
          <w:trHeight w:val="300"/>
        </w:trPr>
        <w:tc>
          <w:tcPr>
            <w:tcW w:w="1683" w:type="pct"/>
            <w:noWrap/>
            <w:hideMark/>
          </w:tcPr>
          <w:p w14:paraId="53611D17"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Srinivas Gudumasu</w:t>
            </w:r>
          </w:p>
        </w:tc>
        <w:tc>
          <w:tcPr>
            <w:tcW w:w="452" w:type="pct"/>
            <w:noWrap/>
            <w:hideMark/>
          </w:tcPr>
          <w:p w14:paraId="4FA5EF32"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5:41:32 PM</w:t>
            </w:r>
          </w:p>
        </w:tc>
        <w:tc>
          <w:tcPr>
            <w:tcW w:w="476" w:type="pct"/>
            <w:noWrap/>
            <w:hideMark/>
          </w:tcPr>
          <w:p w14:paraId="2BD623F6" w14:textId="77777777" w:rsidR="00C32D77" w:rsidRPr="002628CB" w:rsidRDefault="00C32D77" w:rsidP="00C32D77">
            <w:pPr>
              <w:ind w:left="0" w:hanging="2"/>
              <w:jc w:val="right"/>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5:42:49 PM</w:t>
            </w:r>
          </w:p>
        </w:tc>
        <w:tc>
          <w:tcPr>
            <w:tcW w:w="378" w:type="pct"/>
            <w:noWrap/>
            <w:hideMark/>
          </w:tcPr>
          <w:p w14:paraId="512E6331"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1m 16s</w:t>
            </w:r>
          </w:p>
        </w:tc>
        <w:tc>
          <w:tcPr>
            <w:tcW w:w="2011" w:type="pct"/>
            <w:noWrap/>
            <w:hideMark/>
          </w:tcPr>
          <w:p w14:paraId="7BA02BEF" w14:textId="77777777" w:rsidR="00C32D77" w:rsidRPr="002628CB" w:rsidRDefault="00C32D77" w:rsidP="00C32D77">
            <w:pPr>
              <w:ind w:left="0" w:hanging="2"/>
              <w:rPr>
                <w:rFonts w:ascii="Calibri" w:eastAsia="Times New Roman" w:hAnsi="Calibri" w:cs="Calibri"/>
                <w:color w:val="000000"/>
                <w:sz w:val="18"/>
                <w:szCs w:val="18"/>
                <w:lang w:val="en-US"/>
              </w:rPr>
            </w:pPr>
            <w:r w:rsidRPr="002628CB">
              <w:rPr>
                <w:rFonts w:ascii="Calibri" w:eastAsia="Times New Roman" w:hAnsi="Calibri" w:cs="Calibri"/>
                <w:color w:val="000000"/>
                <w:sz w:val="18"/>
                <w:szCs w:val="18"/>
                <w:lang w:val="en-US"/>
              </w:rPr>
              <w:t>Srinivas.Gudumasu@InterDigital.com</w:t>
            </w:r>
          </w:p>
        </w:tc>
      </w:tr>
    </w:tbl>
    <w:p w14:paraId="1F0BBCFB" w14:textId="77777777" w:rsidR="00C32D77" w:rsidRDefault="00C32D77" w:rsidP="00C32D77">
      <w:pPr>
        <w:ind w:left="0" w:hanging="2"/>
      </w:pPr>
    </w:p>
    <w:p w14:paraId="205DAF78" w14:textId="77777777" w:rsidR="00C32D77" w:rsidRDefault="00C32D77" w:rsidP="00C32D77">
      <w:pPr>
        <w:ind w:left="0" w:hanging="2"/>
      </w:pPr>
    </w:p>
    <w:p w14:paraId="4521509B" w14:textId="77777777" w:rsidR="00C32D77" w:rsidRDefault="00C32D77" w:rsidP="00C32D77">
      <w:pPr>
        <w:ind w:left="0" w:hanging="2"/>
      </w:pPr>
    </w:p>
    <w:p w14:paraId="51F2ABC6" w14:textId="77777777" w:rsidR="00C32D77" w:rsidRPr="00C32D77" w:rsidRDefault="00C32D77" w:rsidP="00C32D77">
      <w:pPr>
        <w:ind w:left="0" w:hanging="2"/>
      </w:pPr>
    </w:p>
    <w:sectPr w:rsidR="00C32D77" w:rsidRPr="00C32D77">
      <w:headerReference w:type="even" r:id="rId44"/>
      <w:headerReference w:type="default" r:id="rId45"/>
      <w:footerReference w:type="even" r:id="rId46"/>
      <w:footerReference w:type="default" r:id="rId47"/>
      <w:headerReference w:type="first" r:id="rId48"/>
      <w:footerReference w:type="first" r:id="rId49"/>
      <w:pgSz w:w="11907" w:h="16840"/>
      <w:pgMar w:top="1138" w:right="1417" w:bottom="1138" w:left="113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901D92" w14:textId="77777777" w:rsidR="008503EB" w:rsidRDefault="008503EB">
      <w:pPr>
        <w:spacing w:after="0" w:line="240" w:lineRule="auto"/>
        <w:ind w:left="0" w:hanging="2"/>
      </w:pPr>
      <w:r>
        <w:separator/>
      </w:r>
    </w:p>
  </w:endnote>
  <w:endnote w:type="continuationSeparator" w:id="0">
    <w:p w14:paraId="30BE377D" w14:textId="77777777" w:rsidR="008503EB" w:rsidRDefault="008503E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257A3" w14:textId="77777777" w:rsidR="00C32D77" w:rsidRDefault="00C32D77">
    <w:pPr>
      <w:pBdr>
        <w:top w:val="nil"/>
        <w:left w:val="nil"/>
        <w:bottom w:val="nil"/>
        <w:right w:val="nil"/>
        <w:between w:val="nil"/>
      </w:pBdr>
      <w:tabs>
        <w:tab w:val="center" w:pos="4320"/>
        <w:tab w:val="right" w:pos="8640"/>
      </w:tabs>
      <w:spacing w:line="240" w:lineRule="auto"/>
      <w:ind w:left="0" w:hanging="2"/>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5F783" w14:textId="77777777" w:rsidR="00C32D77" w:rsidRDefault="00C32D7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2</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2</w:t>
    </w:r>
    <w:r>
      <w:rPr>
        <w:b/>
        <w:color w:val="0000F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77A4" w14:textId="77777777" w:rsidR="00C32D77" w:rsidRDefault="00C32D77">
    <w:pPr>
      <w:pBdr>
        <w:top w:val="nil"/>
        <w:left w:val="nil"/>
        <w:bottom w:val="nil"/>
        <w:right w:val="nil"/>
        <w:between w:val="nil"/>
      </w:pBdr>
      <w:tabs>
        <w:tab w:val="center" w:pos="4320"/>
        <w:tab w:val="right" w:pos="8640"/>
        <w:tab w:val="right" w:pos="9360"/>
      </w:tabs>
      <w:spacing w:after="0" w:line="240" w:lineRule="auto"/>
      <w:ind w:left="0" w:hanging="2"/>
      <w:rPr>
        <w:color w:val="000000"/>
        <w:sz w:val="18"/>
        <w:szCs w:val="18"/>
      </w:rPr>
    </w:pPr>
    <w:r>
      <w:rPr>
        <w:b/>
        <w:color w:val="000000"/>
        <w:sz w:val="18"/>
        <w:szCs w:val="18"/>
      </w:rPr>
      <w:tab/>
    </w:r>
    <w:r>
      <w:rPr>
        <w:b/>
        <w:color w:val="000000"/>
        <w:sz w:val="18"/>
        <w:szCs w:val="18"/>
      </w:rPr>
      <w:tab/>
      <w:t xml:space="preserve">Page: </w:t>
    </w:r>
    <w:r>
      <w:rPr>
        <w:b/>
        <w:color w:val="0000FF"/>
        <w:sz w:val="18"/>
        <w:szCs w:val="18"/>
      </w:rPr>
      <w:fldChar w:fldCharType="begin"/>
    </w:r>
    <w:r>
      <w:rPr>
        <w:b/>
        <w:color w:val="0000FF"/>
        <w:sz w:val="18"/>
        <w:szCs w:val="18"/>
      </w:rPr>
      <w:instrText>PAGE</w:instrText>
    </w:r>
    <w:r>
      <w:rPr>
        <w:b/>
        <w:color w:val="0000FF"/>
        <w:sz w:val="18"/>
        <w:szCs w:val="18"/>
      </w:rPr>
      <w:fldChar w:fldCharType="separate"/>
    </w:r>
    <w:r>
      <w:rPr>
        <w:b/>
        <w:noProof/>
        <w:color w:val="0000FF"/>
        <w:sz w:val="18"/>
        <w:szCs w:val="18"/>
      </w:rPr>
      <w:t>1</w:t>
    </w:r>
    <w:r>
      <w:rPr>
        <w:b/>
        <w:color w:val="0000FF"/>
        <w:sz w:val="18"/>
        <w:szCs w:val="18"/>
      </w:rPr>
      <w:fldChar w:fldCharType="end"/>
    </w:r>
    <w:r>
      <w:rPr>
        <w:b/>
        <w:color w:val="0000FF"/>
        <w:sz w:val="18"/>
        <w:szCs w:val="18"/>
      </w:rPr>
      <w:t>/</w:t>
    </w:r>
    <w:r>
      <w:rPr>
        <w:b/>
        <w:color w:val="0000FF"/>
        <w:sz w:val="18"/>
        <w:szCs w:val="18"/>
      </w:rPr>
      <w:fldChar w:fldCharType="begin"/>
    </w:r>
    <w:r>
      <w:rPr>
        <w:b/>
        <w:color w:val="0000FF"/>
        <w:sz w:val="18"/>
        <w:szCs w:val="18"/>
      </w:rPr>
      <w:instrText>NUMPAGES</w:instrText>
    </w:r>
    <w:r>
      <w:rPr>
        <w:b/>
        <w:color w:val="0000FF"/>
        <w:sz w:val="18"/>
        <w:szCs w:val="18"/>
      </w:rPr>
      <w:fldChar w:fldCharType="separate"/>
    </w:r>
    <w:r>
      <w:rPr>
        <w:b/>
        <w:noProof/>
        <w:color w:val="0000FF"/>
        <w:sz w:val="18"/>
        <w:szCs w:val="18"/>
      </w:rPr>
      <w:t>1</w:t>
    </w:r>
    <w:r>
      <w:rPr>
        <w:b/>
        <w:color w:val="0000F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DADC06" w14:textId="77777777" w:rsidR="008503EB" w:rsidRDefault="008503EB">
      <w:pPr>
        <w:spacing w:after="0" w:line="240" w:lineRule="auto"/>
        <w:ind w:left="0" w:hanging="2"/>
      </w:pPr>
      <w:r>
        <w:separator/>
      </w:r>
    </w:p>
  </w:footnote>
  <w:footnote w:type="continuationSeparator" w:id="0">
    <w:p w14:paraId="1B3B4397" w14:textId="77777777" w:rsidR="008503EB" w:rsidRDefault="008503EB">
      <w:pPr>
        <w:spacing w:after="0" w:line="240" w:lineRule="auto"/>
        <w:ind w:left="0" w:hanging="2"/>
      </w:pPr>
      <w:r>
        <w:continuationSeparator/>
      </w:r>
    </w:p>
  </w:footnote>
  <w:footnote w:id="1">
    <w:p w14:paraId="7A2E2BF9" w14:textId="77777777" w:rsidR="00C32D77" w:rsidRPr="005B3CA7" w:rsidRDefault="00C32D7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r>
        <w:rPr>
          <w:vertAlign w:val="superscript"/>
        </w:rPr>
        <w:footnoteRef/>
      </w:r>
      <w:r w:rsidRPr="005B3CA7">
        <w:rPr>
          <w:color w:val="000000"/>
          <w:sz w:val="18"/>
          <w:szCs w:val="18"/>
          <w:lang w:val="fr-FR"/>
        </w:rPr>
        <w:t xml:space="preserve"> M. Frédéric Gabin</w:t>
      </w:r>
    </w:p>
    <w:p w14:paraId="5859EEAF" w14:textId="77777777" w:rsidR="00C32D77" w:rsidRPr="005B3CA7" w:rsidRDefault="00C32D77">
      <w:pPr>
        <w:pBdr>
          <w:top w:val="nil"/>
          <w:left w:val="nil"/>
          <w:bottom w:val="nil"/>
          <w:right w:val="nil"/>
          <w:between w:val="nil"/>
        </w:pBdr>
        <w:tabs>
          <w:tab w:val="left" w:pos="2835"/>
          <w:tab w:val="left" w:pos="5387"/>
        </w:tabs>
        <w:spacing w:after="0" w:line="240" w:lineRule="auto"/>
        <w:ind w:left="0" w:hanging="2"/>
        <w:rPr>
          <w:color w:val="000000"/>
          <w:sz w:val="18"/>
          <w:szCs w:val="18"/>
          <w:lang w:val="fr-FR"/>
        </w:rPr>
      </w:pPr>
      <w:bookmarkStart w:id="0" w:name="_heading=h.gjdgxs" w:colFirst="0" w:colLast="0"/>
      <w:bookmarkEnd w:id="0"/>
      <w:r w:rsidRPr="005B3CA7">
        <w:rPr>
          <w:color w:val="000000"/>
          <w:sz w:val="18"/>
          <w:szCs w:val="18"/>
          <w:lang w:val="fr-FR"/>
        </w:rPr>
        <w:tab/>
      </w:r>
      <w:hyperlink r:id="rId1">
        <w:r w:rsidRPr="005B3CA7">
          <w:rPr>
            <w:color w:val="0000FF"/>
            <w:sz w:val="18"/>
            <w:szCs w:val="18"/>
            <w:u w:val="single"/>
            <w:lang w:val="fr-FR"/>
          </w:rPr>
          <w:t>frederic.gabin@dolby.com</w:t>
        </w:r>
      </w:hyperlink>
    </w:p>
    <w:p w14:paraId="0D2699E7" w14:textId="77777777" w:rsidR="00C32D77" w:rsidRDefault="00C32D77">
      <w:pPr>
        <w:pBdr>
          <w:top w:val="nil"/>
          <w:left w:val="nil"/>
          <w:bottom w:val="nil"/>
          <w:right w:val="nil"/>
          <w:between w:val="nil"/>
        </w:pBdr>
        <w:tabs>
          <w:tab w:val="left" w:pos="2835"/>
          <w:tab w:val="left" w:pos="5387"/>
        </w:tabs>
        <w:spacing w:after="0" w:line="240" w:lineRule="auto"/>
        <w:ind w:left="0" w:hanging="2"/>
        <w:rPr>
          <w:color w:val="000000"/>
          <w:sz w:val="18"/>
          <w:szCs w:val="18"/>
        </w:rPr>
      </w:pPr>
      <w:r w:rsidRPr="005B3CA7">
        <w:rPr>
          <w:color w:val="000000"/>
          <w:sz w:val="18"/>
          <w:szCs w:val="18"/>
          <w:lang w:val="fr-FR"/>
        </w:rPr>
        <w:tab/>
      </w:r>
      <w:r>
        <w:rPr>
          <w:color w:val="000000"/>
          <w:sz w:val="18"/>
          <w:szCs w:val="18"/>
        </w:rPr>
        <w:t>+33 6 78 44 85 75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31EF0" w14:textId="77777777" w:rsidR="00C32D77" w:rsidRDefault="00C32D77">
    <w:pPr>
      <w:pBdr>
        <w:top w:val="nil"/>
        <w:left w:val="nil"/>
        <w:bottom w:val="nil"/>
        <w:right w:val="nil"/>
        <w:between w:val="nil"/>
      </w:pBdr>
      <w:tabs>
        <w:tab w:val="center" w:pos="4513"/>
        <w:tab w:val="right" w:pos="9026"/>
      </w:tabs>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1435DF" w14:textId="77777777" w:rsidR="00C32D77" w:rsidRDefault="00C32D77">
    <w:pPr>
      <w:widowControl/>
      <w:pBdr>
        <w:top w:val="nil"/>
        <w:left w:val="nil"/>
        <w:bottom w:val="nil"/>
        <w:right w:val="nil"/>
        <w:between w:val="nil"/>
      </w:pBdr>
      <w:tabs>
        <w:tab w:val="center" w:pos="4819"/>
        <w:tab w:val="right" w:pos="9071"/>
      </w:tabs>
      <w:spacing w:after="0" w:line="240" w:lineRule="auto"/>
      <w:ind w:left="0" w:hanging="2"/>
      <w:jc w:val="both"/>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0133BE" w14:textId="4C5F84A4" w:rsidR="00C32D77" w:rsidRPr="0084724A" w:rsidRDefault="00C32D77" w:rsidP="00BA6D8A">
    <w:pPr>
      <w:tabs>
        <w:tab w:val="right" w:pos="9356"/>
      </w:tabs>
      <w:ind w:left="0" w:hanging="2"/>
      <w:rPr>
        <w:b/>
        <w:i/>
      </w:rPr>
    </w:pPr>
    <w:r>
      <w:t>3GPP TSG SA WG</w:t>
    </w:r>
    <w:r w:rsidRPr="0084724A">
      <w:t>4#</w:t>
    </w:r>
    <w:r>
      <w:t>114-e</w:t>
    </w:r>
    <w:r w:rsidRPr="0084724A">
      <w:t xml:space="preserve"> meeting</w:t>
    </w:r>
    <w:r w:rsidRPr="0084724A">
      <w:rPr>
        <w:b/>
        <w:i/>
      </w:rPr>
      <w:tab/>
    </w:r>
    <w:proofErr w:type="spellStart"/>
    <w:r w:rsidRPr="0084724A">
      <w:rPr>
        <w:b/>
        <w:i/>
        <w:sz w:val="28"/>
        <w:szCs w:val="28"/>
      </w:rPr>
      <w:t>Tdoc</w:t>
    </w:r>
    <w:proofErr w:type="spellEnd"/>
    <w:r w:rsidRPr="0084724A">
      <w:rPr>
        <w:b/>
        <w:i/>
        <w:sz w:val="28"/>
        <w:szCs w:val="28"/>
      </w:rPr>
      <w:t xml:space="preserve"> </w:t>
    </w:r>
    <w:r w:rsidRPr="00187DCC">
      <w:rPr>
        <w:b/>
        <w:i/>
        <w:sz w:val="28"/>
        <w:szCs w:val="28"/>
      </w:rPr>
      <w:t>S4-</w:t>
    </w:r>
    <w:r w:rsidRPr="006C4EC6">
      <w:rPr>
        <w:b/>
        <w:i/>
        <w:sz w:val="28"/>
        <w:szCs w:val="28"/>
      </w:rPr>
      <w:t>210</w:t>
    </w:r>
    <w:r>
      <w:rPr>
        <w:b/>
        <w:i/>
        <w:sz w:val="28"/>
        <w:szCs w:val="28"/>
      </w:rPr>
      <w:t>818</w:t>
    </w:r>
  </w:p>
  <w:p w14:paraId="162AD8F7" w14:textId="77777777" w:rsidR="00C32D77" w:rsidRPr="0084724A" w:rsidRDefault="00C32D77" w:rsidP="00BA6D8A">
    <w:pPr>
      <w:tabs>
        <w:tab w:val="right" w:pos="9360"/>
      </w:tabs>
      <w:ind w:left="0" w:hanging="2"/>
      <w:rPr>
        <w:b/>
        <w:lang w:eastAsia="zh-CN"/>
      </w:rPr>
    </w:pPr>
    <w:r>
      <w:rPr>
        <w:lang w:eastAsia="zh-CN"/>
      </w:rPr>
      <w:t>19</w:t>
    </w:r>
    <w:r w:rsidRPr="00A33960">
      <w:rPr>
        <w:vertAlign w:val="superscript"/>
        <w:lang w:eastAsia="zh-CN"/>
      </w:rPr>
      <w:t>th</w:t>
    </w:r>
    <w:r>
      <w:rPr>
        <w:lang w:eastAsia="zh-CN"/>
      </w:rPr>
      <w:t>– 28</w:t>
    </w:r>
    <w:r w:rsidRPr="009B1C2A">
      <w:rPr>
        <w:vertAlign w:val="superscript"/>
        <w:lang w:eastAsia="zh-CN"/>
      </w:rPr>
      <w:t>th</w:t>
    </w:r>
    <w:r>
      <w:rPr>
        <w:lang w:eastAsia="zh-CN"/>
      </w:rPr>
      <w:t xml:space="preserve"> May 2021</w:t>
    </w:r>
  </w:p>
  <w:p w14:paraId="3AF8690D" w14:textId="192D0B2B" w:rsidR="00C32D77" w:rsidRPr="009F2A5D" w:rsidRDefault="00C32D77" w:rsidP="009F2A5D">
    <w:pPr>
      <w:pStyle w:val="En-tte"/>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76F80"/>
    <w:multiLevelType w:val="multilevel"/>
    <w:tmpl w:val="85C69500"/>
    <w:lvl w:ilvl="0">
      <w:start w:val="1"/>
      <w:numFmt w:val="bullet"/>
      <w:pStyle w:val="References"/>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 w15:restartNumberingAfterBreak="0">
    <w:nsid w:val="102C1E7C"/>
    <w:multiLevelType w:val="multilevel"/>
    <w:tmpl w:val="89564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25A32A2"/>
    <w:multiLevelType w:val="multilevel"/>
    <w:tmpl w:val="4342C9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5A2A48"/>
    <w:multiLevelType w:val="multilevel"/>
    <w:tmpl w:val="9990A1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6F6160"/>
    <w:multiLevelType w:val="multilevel"/>
    <w:tmpl w:val="B956A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84957EC"/>
    <w:multiLevelType w:val="multilevel"/>
    <w:tmpl w:val="9C2E04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F845C2"/>
    <w:multiLevelType w:val="multilevel"/>
    <w:tmpl w:val="EDC2E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3FC2F28"/>
    <w:multiLevelType w:val="multilevel"/>
    <w:tmpl w:val="C136C7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43B26D5"/>
    <w:multiLevelType w:val="multilevel"/>
    <w:tmpl w:val="F8E4D68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2C32BCE"/>
    <w:multiLevelType w:val="multilevel"/>
    <w:tmpl w:val="6E4AA4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44DF65A3"/>
    <w:multiLevelType w:val="multilevel"/>
    <w:tmpl w:val="C498B0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1920C6B"/>
    <w:multiLevelType w:val="multilevel"/>
    <w:tmpl w:val="28F6C49A"/>
    <w:lvl w:ilvl="0">
      <w:start w:val="1"/>
      <w:numFmt w:val="bullet"/>
      <w:pStyle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2" w15:restartNumberingAfterBreak="0">
    <w:nsid w:val="5D473A01"/>
    <w:multiLevelType w:val="multilevel"/>
    <w:tmpl w:val="EC505C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83C141F"/>
    <w:multiLevelType w:val="multilevel"/>
    <w:tmpl w:val="3DB832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740F2FFF"/>
    <w:multiLevelType w:val="multilevel"/>
    <w:tmpl w:val="3190CB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7A8C226D"/>
    <w:multiLevelType w:val="multilevel"/>
    <w:tmpl w:val="AE50D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7E7B0DBE"/>
    <w:multiLevelType w:val="multilevel"/>
    <w:tmpl w:val="C96248C4"/>
    <w:lvl w:ilvl="0">
      <w:start w:val="1"/>
      <w:numFmt w:val="bullet"/>
      <w:pStyle w:val="ZchnZchn"/>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6"/>
  </w:num>
  <w:num w:numId="2">
    <w:abstractNumId w:val="0"/>
  </w:num>
  <w:num w:numId="3">
    <w:abstractNumId w:val="11"/>
  </w:num>
  <w:num w:numId="4">
    <w:abstractNumId w:val="8"/>
  </w:num>
  <w:num w:numId="5">
    <w:abstractNumId w:val="14"/>
  </w:num>
  <w:num w:numId="6">
    <w:abstractNumId w:val="9"/>
  </w:num>
  <w:num w:numId="7">
    <w:abstractNumId w:val="15"/>
  </w:num>
  <w:num w:numId="8">
    <w:abstractNumId w:val="5"/>
  </w:num>
  <w:num w:numId="9">
    <w:abstractNumId w:val="13"/>
  </w:num>
  <w:num w:numId="10">
    <w:abstractNumId w:val="10"/>
  </w:num>
  <w:num w:numId="11">
    <w:abstractNumId w:val="12"/>
  </w:num>
  <w:num w:numId="12">
    <w:abstractNumId w:val="7"/>
  </w:num>
  <w:num w:numId="13">
    <w:abstractNumId w:val="4"/>
  </w:num>
  <w:num w:numId="14">
    <w:abstractNumId w:val="6"/>
  </w:num>
  <w:num w:numId="15">
    <w:abstractNumId w:val="1"/>
  </w:num>
  <w:num w:numId="16">
    <w:abstractNumId w:val="2"/>
  </w:num>
  <w:num w:numId="17">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08A"/>
    <w:rsid w:val="00005413"/>
    <w:rsid w:val="00051C6F"/>
    <w:rsid w:val="00175D15"/>
    <w:rsid w:val="00177A9C"/>
    <w:rsid w:val="00181E87"/>
    <w:rsid w:val="002F1B1F"/>
    <w:rsid w:val="00326723"/>
    <w:rsid w:val="003F537D"/>
    <w:rsid w:val="0058508A"/>
    <w:rsid w:val="005B122E"/>
    <w:rsid w:val="005B3CA7"/>
    <w:rsid w:val="007C528F"/>
    <w:rsid w:val="007E104A"/>
    <w:rsid w:val="008503EB"/>
    <w:rsid w:val="00855DEC"/>
    <w:rsid w:val="00887F39"/>
    <w:rsid w:val="008B33E3"/>
    <w:rsid w:val="009245BE"/>
    <w:rsid w:val="009634CE"/>
    <w:rsid w:val="009B1B06"/>
    <w:rsid w:val="009C3AE0"/>
    <w:rsid w:val="009D36E4"/>
    <w:rsid w:val="009F2A5D"/>
    <w:rsid w:val="00A23F6F"/>
    <w:rsid w:val="00A27AA1"/>
    <w:rsid w:val="00AD1769"/>
    <w:rsid w:val="00BA3D9A"/>
    <w:rsid w:val="00BA6D8A"/>
    <w:rsid w:val="00C32816"/>
    <w:rsid w:val="00C32D77"/>
    <w:rsid w:val="00D225F7"/>
    <w:rsid w:val="00D45FCD"/>
    <w:rsid w:val="00E474AF"/>
    <w:rsid w:val="00F12BBD"/>
    <w:rsid w:val="00FB52D4"/>
    <w:rsid w:val="00FE0515"/>
    <w:rsid w:val="00FE14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BA747"/>
  <w15:docId w15:val="{410CCF5E-78E3-4C83-A026-974FFC8C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US" w:eastAsia="en-US" w:bidi="ar-SA"/>
      </w:rPr>
    </w:rPrDefault>
    <w:pPrDefault>
      <w:pPr>
        <w:widowControl w:val="0"/>
        <w:spacing w:after="120"/>
        <w:ind w:hanging="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240" w:lineRule="atLeast"/>
      <w:ind w:leftChars="-1" w:left="-1" w:hangingChars="1"/>
      <w:textDirection w:val="btLr"/>
      <w:textAlignment w:val="top"/>
      <w:outlineLvl w:val="0"/>
    </w:pPr>
    <w:rPr>
      <w:position w:val="-1"/>
    </w:rPr>
  </w:style>
  <w:style w:type="paragraph" w:styleId="Titre1">
    <w:name w:val="heading 1"/>
    <w:basedOn w:val="Normal"/>
    <w:next w:val="Normal"/>
    <w:uiPriority w:val="9"/>
    <w:qFormat/>
    <w:pPr>
      <w:keepNext/>
      <w:keepLines/>
      <w:spacing w:before="480"/>
    </w:pPr>
    <w:rPr>
      <w:b/>
      <w:sz w:val="48"/>
      <w:szCs w:val="48"/>
    </w:rPr>
  </w:style>
  <w:style w:type="paragraph" w:styleId="Titre2">
    <w:name w:val="heading 2"/>
    <w:basedOn w:val="Normal"/>
    <w:next w:val="Normal"/>
    <w:uiPriority w:val="9"/>
    <w:unhideWhenUsed/>
    <w:qFormat/>
    <w:pPr>
      <w:keepNext/>
      <w:tabs>
        <w:tab w:val="left" w:pos="2127"/>
      </w:tabs>
      <w:ind w:left="2131" w:hanging="2131"/>
      <w:outlineLvl w:val="1"/>
    </w:pPr>
    <w:rPr>
      <w:b/>
      <w:sz w:val="24"/>
    </w:rPr>
  </w:style>
  <w:style w:type="paragraph" w:styleId="Titre3">
    <w:name w:val="heading 3"/>
    <w:basedOn w:val="Normal"/>
    <w:next w:val="Normal"/>
    <w:uiPriority w:val="9"/>
    <w:unhideWhenUsed/>
    <w:qFormat/>
    <w:pPr>
      <w:keepNext/>
      <w:tabs>
        <w:tab w:val="left" w:pos="851"/>
        <w:tab w:val="left" w:pos="1418"/>
        <w:tab w:val="left" w:pos="2127"/>
        <w:tab w:val="right" w:pos="8820"/>
      </w:tabs>
      <w:spacing w:after="240"/>
      <w:jc w:val="center"/>
      <w:outlineLvl w:val="2"/>
    </w:pPr>
    <w:rPr>
      <w:b/>
      <w:sz w:val="28"/>
    </w:rPr>
  </w:style>
  <w:style w:type="paragraph" w:styleId="Titre4">
    <w:name w:val="heading 4"/>
    <w:basedOn w:val="Normal"/>
    <w:next w:val="Normal"/>
    <w:uiPriority w:val="9"/>
    <w:semiHidden/>
    <w:unhideWhenUsed/>
    <w:qFormat/>
    <w:pPr>
      <w:keepNext/>
      <w:keepLines/>
      <w:spacing w:before="240" w:after="40"/>
      <w:outlineLvl w:val="3"/>
    </w:pPr>
    <w:rPr>
      <w:b/>
      <w:sz w:val="24"/>
      <w:szCs w:val="24"/>
    </w:rPr>
  </w:style>
  <w:style w:type="paragraph" w:styleId="Titre5">
    <w:name w:val="heading 5"/>
    <w:basedOn w:val="Normal"/>
    <w:next w:val="Normal"/>
    <w:uiPriority w:val="9"/>
    <w:semiHidden/>
    <w:unhideWhenUsed/>
    <w:qFormat/>
    <w:pPr>
      <w:keepNext/>
      <w:spacing w:before="20" w:after="0" w:line="240" w:lineRule="auto"/>
      <w:ind w:left="3402" w:hanging="567"/>
      <w:outlineLvl w:val="4"/>
    </w:pPr>
    <w:rPr>
      <w:b/>
      <w:bCs/>
      <w:color w:val="000000"/>
      <w:sz w:val="20"/>
    </w:rPr>
  </w:style>
  <w:style w:type="paragraph" w:styleId="Titre6">
    <w:name w:val="heading 6"/>
    <w:basedOn w:val="Normal"/>
    <w:next w:val="Normal"/>
    <w:uiPriority w:val="9"/>
    <w:semiHidden/>
    <w:unhideWhenUsed/>
    <w:qFormat/>
    <w:pPr>
      <w:keepNext/>
      <w:spacing w:before="20" w:after="0" w:line="240" w:lineRule="auto"/>
      <w:ind w:left="2835"/>
      <w:outlineLvl w:val="5"/>
    </w:pPr>
    <w:rPr>
      <w:b/>
      <w:bCs/>
      <w:color w:val="000000"/>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re">
    <w:name w:val="Title"/>
    <w:basedOn w:val="Normal"/>
    <w:next w:val="Normal"/>
    <w:link w:val="TitreCar"/>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paragraph" w:customStyle="1" w:styleId="Heading1H1Huvudrubrikh1appheading1l1h11h12h13h14h15h16Heading1aHeading1NNTitoloSezioneHead1ChapterheadingTitre1SectionHeadPropheadlevel1Prophead1SectionheadingForwardH11H12H13H111H14H112H15H16H17">
    <w:name w:val="Heading 1.H1.Huvudrubrik.h1.app heading 1.l1.h11.h12.h13.h14.h15.h16.Heading 1_a.Heading 1 (NN).Titolo Sezione.Head 1 (Chapter heading).Titre§.1.Section Head.Prophead level 1.Prophead 1.Section heading.Forward.H11.H12.H13.H111.H14.H112.H15.H16.H17"/>
    <w:basedOn w:val="Normal"/>
    <w:next w:val="Normal"/>
    <w:pPr>
      <w:keepNext/>
    </w:pPr>
    <w:rPr>
      <w:sz w:val="24"/>
    </w:rPr>
  </w:style>
  <w:style w:type="paragraph" w:customStyle="1" w:styleId="Heading4h4">
    <w:name w:val="Heading 4.h4"/>
    <w:basedOn w:val="Normal"/>
    <w:next w:val="Normal"/>
    <w:pPr>
      <w:keepNext/>
      <w:tabs>
        <w:tab w:val="left" w:pos="851"/>
        <w:tab w:val="left" w:pos="1418"/>
        <w:tab w:val="left" w:pos="2127"/>
        <w:tab w:val="right" w:pos="8820"/>
      </w:tabs>
      <w:spacing w:before="480" w:after="0"/>
      <w:ind w:left="2268" w:hanging="2268"/>
      <w:outlineLvl w:val="3"/>
    </w:pPr>
    <w:rPr>
      <w:b/>
      <w:sz w:val="32"/>
    </w:rPr>
  </w:style>
  <w:style w:type="paragraph" w:customStyle="1" w:styleId="Headerheaderoddheaderheaderodd1headerodd2headerodd3headerodd4headerodd5headerodd6THeaderheader1header2header3headerodd11headerodd21headerodd7header4headerodd8headerodd9header5headerodd12header11header21headerodd22">
    <w:name w:val="Header.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basedOn w:val="Policepardfaut"/>
    <w:rPr>
      <w:rFonts w:ascii="Arial" w:eastAsia="SimSun" w:hAnsi="Arial" w:cs="Arial"/>
      <w:color w:val="0000FF"/>
      <w:w w:val="100"/>
      <w:kern w:val="2"/>
      <w:position w:val="-1"/>
      <w:effect w:val="none"/>
      <w:vertAlign w:val="baseline"/>
      <w:cs w:val="0"/>
      <w:em w:val="none"/>
      <w:lang w:val="en-US" w:eastAsia="zh-CN" w:bidi="ar-SA"/>
    </w:rPr>
  </w:style>
  <w:style w:type="paragraph" w:styleId="Notedebasdepage">
    <w:name w:val="footnote text"/>
    <w:basedOn w:val="Normal"/>
    <w:rPr>
      <w:sz w:val="20"/>
    </w:rPr>
  </w:style>
  <w:style w:type="character" w:styleId="Appelnotedebasdep">
    <w:name w:val="footnote reference"/>
    <w:rPr>
      <w:rFonts w:ascii="Arial" w:eastAsia="SimSun" w:hAnsi="Arial" w:cs="Arial"/>
      <w:color w:val="0000FF"/>
      <w:w w:val="100"/>
      <w:kern w:val="2"/>
      <w:position w:val="-1"/>
      <w:effect w:val="none"/>
      <w:vertAlign w:val="superscript"/>
      <w:cs w:val="0"/>
      <w:em w:val="none"/>
      <w:lang w:val="en-US" w:eastAsia="zh-CN" w:bidi="ar-SA"/>
    </w:rPr>
  </w:style>
  <w:style w:type="paragraph" w:customStyle="1" w:styleId="Heading1">
    <w:name w:val="Heading.1_"/>
    <w:basedOn w:val="Normal"/>
    <w:pPr>
      <w:ind w:left="1260" w:hanging="551"/>
    </w:pPr>
    <w:rPr>
      <w:b/>
    </w:rPr>
  </w:style>
  <w:style w:type="paragraph" w:styleId="Retraitcorpsdetexte">
    <w:name w:val="Body Text Indent"/>
    <w:basedOn w:val="Normal"/>
    <w:pPr>
      <w:tabs>
        <w:tab w:val="left" w:pos="6379"/>
      </w:tabs>
      <w:spacing w:after="0"/>
      <w:ind w:left="1454" w:hanging="461"/>
    </w:pPr>
    <w:rPr>
      <w:color w:val="000000"/>
      <w:sz w:val="16"/>
    </w:rPr>
  </w:style>
  <w:style w:type="paragraph" w:customStyle="1" w:styleId="IndentText">
    <w:name w:val="Indent Text"/>
    <w:basedOn w:val="Normal"/>
    <w:pPr>
      <w:widowControl/>
      <w:tabs>
        <w:tab w:val="left" w:pos="1620"/>
        <w:tab w:val="left" w:pos="1980"/>
      </w:tabs>
      <w:spacing w:line="240" w:lineRule="auto"/>
      <w:ind w:left="720"/>
      <w:jc w:val="both"/>
    </w:pPr>
    <w:rPr>
      <w:sz w:val="20"/>
    </w:rPr>
  </w:style>
  <w:style w:type="paragraph" w:styleId="Notedefin">
    <w:name w:val="endnote text"/>
    <w:basedOn w:val="Normal"/>
    <w:rPr>
      <w:sz w:val="20"/>
    </w:rPr>
  </w:style>
  <w:style w:type="character" w:styleId="Appeldenotedefin">
    <w:name w:val="endnote reference"/>
    <w:rPr>
      <w:rFonts w:ascii="Arial" w:eastAsia="SimSun" w:hAnsi="Arial" w:cs="Arial"/>
      <w:color w:val="0000FF"/>
      <w:w w:val="100"/>
      <w:kern w:val="2"/>
      <w:position w:val="-1"/>
      <w:effect w:val="none"/>
      <w:vertAlign w:val="superscript"/>
      <w:cs w:val="0"/>
      <w:em w:val="none"/>
      <w:lang w:val="en-US" w:eastAsia="zh-CN" w:bidi="ar-SA"/>
    </w:rPr>
  </w:style>
  <w:style w:type="paragraph" w:styleId="Retraitcorpsdetexte2">
    <w:name w:val="Body Text Indent 2"/>
    <w:basedOn w:val="Normal"/>
    <w:pPr>
      <w:tabs>
        <w:tab w:val="left" w:pos="1560"/>
        <w:tab w:val="left" w:pos="6379"/>
      </w:tabs>
      <w:spacing w:after="0"/>
      <w:ind w:left="6379" w:hanging="4820"/>
    </w:pPr>
    <w:rPr>
      <w:bCs/>
      <w:color w:val="000000"/>
      <w:sz w:val="18"/>
    </w:rPr>
  </w:style>
  <w:style w:type="paragraph" w:styleId="Retraitcorpsdetexte3">
    <w:name w:val="Body Text Indent 3"/>
    <w:basedOn w:val="Normal"/>
    <w:pPr>
      <w:tabs>
        <w:tab w:val="left" w:pos="1560"/>
        <w:tab w:val="left" w:pos="6379"/>
      </w:tabs>
      <w:spacing w:after="0"/>
      <w:ind w:left="6379" w:hanging="4820"/>
    </w:pPr>
    <w:rPr>
      <w:bCs/>
      <w:color w:val="FF0000"/>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autoSpaceDN w:val="0"/>
      <w:adjustRightInd w:val="0"/>
      <w:spacing w:line="1" w:lineRule="atLeast"/>
      <w:ind w:leftChars="-1" w:left="-1" w:hangingChars="1"/>
      <w:textDirection w:val="btLr"/>
      <w:textAlignment w:val="baseline"/>
      <w:outlineLvl w:val="0"/>
    </w:pPr>
    <w:rPr>
      <w:rFonts w:ascii="Courier New" w:hAnsi="Courier New"/>
      <w:noProof/>
      <w:position w:val="-1"/>
      <w:sz w:val="16"/>
    </w:rPr>
  </w:style>
  <w:style w:type="paragraph" w:customStyle="1" w:styleId="BodyTextndradAvtalBrdtextBodytextEHPTBodyText2AvtalBrodtextandradBody3compactparagraph2bodyindent">
    <w:name w:val="Body Text.ändrad.AvtalBrödtext.Bodytext.EHPT.Body Text2.AvtalBrodtext.andrad.Body3.compact.paragraph 2.body indent"/>
    <w:basedOn w:val="Normal"/>
    <w:pPr>
      <w:jc w:val="both"/>
    </w:pPr>
    <w:rPr>
      <w:sz w:val="20"/>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rPr>
      <w:rFonts w:ascii="Tahoma" w:hAnsi="Tahoma" w:cs="Tahoma"/>
      <w:sz w:val="16"/>
      <w:szCs w:val="16"/>
    </w:rPr>
  </w:style>
  <w:style w:type="character" w:styleId="lev">
    <w:name w:val="Strong"/>
    <w:rPr>
      <w:rFonts w:ascii="Arial" w:eastAsia="SimSun" w:hAnsi="Arial" w:cs="Arial"/>
      <w:b/>
      <w:bCs/>
      <w:color w:val="0000FF"/>
      <w:w w:val="100"/>
      <w:kern w:val="2"/>
      <w:position w:val="-1"/>
      <w:effect w:val="none"/>
      <w:vertAlign w:val="baseline"/>
      <w:cs w:val="0"/>
      <w:em w:val="none"/>
      <w:lang w:val="en-US" w:eastAsia="zh-CN" w:bidi="ar-SA"/>
    </w:rPr>
  </w:style>
  <w:style w:type="paragraph" w:customStyle="1" w:styleId="References">
    <w:name w:val="References"/>
    <w:basedOn w:val="Normal"/>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pPr>
      <w:keepNext/>
      <w:numPr>
        <w:numId w:val="1"/>
      </w:numPr>
      <w:suppressAutoHyphens/>
      <w:autoSpaceDE w:val="0"/>
      <w:autoSpaceDN w:val="0"/>
      <w:adjustRightInd w:val="0"/>
      <w:spacing w:before="60" w:after="60" w:line="1" w:lineRule="atLeast"/>
      <w:ind w:leftChars="-1" w:left="-1" w:hangingChars="1" w:hanging="1"/>
      <w:jc w:val="both"/>
      <w:textDirection w:val="btLr"/>
      <w:textAlignment w:val="top"/>
      <w:outlineLvl w:val="0"/>
    </w:pPr>
    <w:rPr>
      <w:rFonts w:eastAsia="SimSun"/>
      <w:color w:val="0000FF"/>
      <w:kern w:val="2"/>
      <w:position w:val="-1"/>
      <w:lang w:eastAsia="zh-CN"/>
    </w:rPr>
  </w:style>
  <w:style w:type="paragraph" w:customStyle="1" w:styleId="Bullet">
    <w:name w:val="Bullet"/>
    <w:basedOn w:val="Normal"/>
    <w:pPr>
      <w:numPr>
        <w:numId w:val="3"/>
      </w:numPr>
      <w:tabs>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H1CharHuvudrubrikCharh1Charappheading1Charl1Charh11Charh12Charh13Charh14Charh15Charh16CharHeading1aCharHeading1NNCharTitoloSezioneCharHead1ChapterheadingCharTitreChar1CharSectionHeadChar">
    <w:name w:val="Heading 1 Char.H1 Char.Huvudrubrik Char.h1 Char.app heading 1 Char.l1 Char.h11 Char.h12 Char.h13 Char.h14 Char.h15 Char.h16 Char.Heading 1_a Char.Heading 1 (NN) Char.Titolo Sezione Char.Head 1 (Chapter heading) Char.Titre§ Char.1 Char.Section Head Char"/>
    <w:rPr>
      <w:rFonts w:ascii="Arial" w:eastAsia="SimSun" w:hAnsi="Arial" w:cs="Arial"/>
      <w:color w:val="0000FF"/>
      <w:w w:val="100"/>
      <w:kern w:val="2"/>
      <w:position w:val="-1"/>
      <w:sz w:val="24"/>
      <w:effect w:val="none"/>
      <w:vertAlign w:val="baseline"/>
      <w:cs w:val="0"/>
      <w:em w:val="none"/>
      <w:lang w:val="en-GB" w:eastAsia="en-US" w:bidi="ar-SA"/>
    </w:rPr>
  </w:style>
  <w:style w:type="paragraph" w:customStyle="1" w:styleId="CarCar">
    <w:name w:val="Car Car"/>
    <w:pPr>
      <w:keepNext/>
      <w:tabs>
        <w:tab w:val="num" w:pos="720"/>
      </w:tabs>
      <w:suppressAutoHyphens/>
      <w:autoSpaceDE w:val="0"/>
      <w:autoSpaceDN w:val="0"/>
      <w:adjustRightInd w:val="0"/>
      <w:spacing w:before="60" w:after="60" w:line="1" w:lineRule="atLeast"/>
      <w:ind w:leftChars="-1" w:left="-1" w:hangingChars="1"/>
      <w:jc w:val="both"/>
      <w:textDirection w:val="btLr"/>
      <w:textAlignment w:val="top"/>
      <w:outlineLvl w:val="0"/>
    </w:pPr>
    <w:rPr>
      <w:rFonts w:eastAsia="SimSun"/>
      <w:color w:val="0000FF"/>
      <w:kern w:val="2"/>
      <w:position w:val="-1"/>
      <w:lang w:eastAsia="zh-CN"/>
    </w:rPr>
  </w:style>
  <w:style w:type="character" w:styleId="Lienhypertexte">
    <w:name w:val="Hyperlink"/>
    <w:rPr>
      <w:rFonts w:ascii="Arial" w:eastAsia="SimSun" w:hAnsi="Arial" w:cs="Arial"/>
      <w:color w:val="0000FF"/>
      <w:w w:val="100"/>
      <w:kern w:val="2"/>
      <w:position w:val="-1"/>
      <w:u w:val="single"/>
      <w:effect w:val="none"/>
      <w:vertAlign w:val="baseline"/>
      <w:cs w:val="0"/>
      <w:em w:val="none"/>
      <w:lang w:val="en-US" w:eastAsia="zh-CN" w:bidi="ar-SA"/>
    </w:rPr>
  </w:style>
  <w:style w:type="paragraph" w:customStyle="1" w:styleId="heading">
    <w:name w:val="heading"/>
    <w:basedOn w:val="Normal"/>
    <w:pPr>
      <w:widowControl/>
      <w:spacing w:before="100" w:beforeAutospacing="1" w:after="100" w:afterAutospacing="1" w:line="240" w:lineRule="auto"/>
    </w:pPr>
    <w:rPr>
      <w:rFonts w:ascii="Times New Roman" w:hAnsi="Times New Roman"/>
      <w:sz w:val="24"/>
      <w:szCs w:val="24"/>
      <w:lang w:val="de-DE" w:eastAsia="de-DE"/>
    </w:rPr>
  </w:style>
  <w:style w:type="paragraph" w:styleId="Index1">
    <w:name w:val="index 1"/>
    <w:basedOn w:val="Normal"/>
    <w:pPr>
      <w:keepLines/>
      <w:widowControl/>
      <w:overflowPunct w:val="0"/>
      <w:autoSpaceDE w:val="0"/>
      <w:autoSpaceDN w:val="0"/>
      <w:adjustRightInd w:val="0"/>
      <w:spacing w:after="0" w:line="240" w:lineRule="auto"/>
      <w:textAlignment w:val="baseline"/>
    </w:pPr>
    <w:rPr>
      <w:rFonts w:ascii="Times New Roman" w:hAnsi="Times New Roman"/>
      <w:sz w:val="20"/>
      <w:lang w:val="en-GB" w:eastAsia="en-GB"/>
    </w:rPr>
  </w:style>
  <w:style w:type="paragraph" w:customStyle="1" w:styleId="TT">
    <w:name w:val="TT"/>
    <w:basedOn w:val="Heading1H1Huvudrubrikh1appheading1l1h11h12h13h14h15h16Heading1aHeading1NNTitoloSezioneHead1ChapterheadingTitre1SectionHeadPropheadlevel1Prophead1SectionheadingForwardH11H12H13H111H14H112H15H16H17"/>
    <w:next w:val="Normal"/>
    <w:pPr>
      <w:keepLines/>
      <w:widowControl/>
      <w:pBdr>
        <w:top w:val="single" w:sz="12" w:space="3" w:color="auto"/>
      </w:pBdr>
      <w:overflowPunct w:val="0"/>
      <w:autoSpaceDE w:val="0"/>
      <w:autoSpaceDN w:val="0"/>
      <w:adjustRightInd w:val="0"/>
      <w:spacing w:before="240" w:after="180" w:line="240" w:lineRule="auto"/>
      <w:ind w:left="1134" w:hanging="1134"/>
      <w:textAlignment w:val="baseline"/>
      <w:outlineLvl w:val="9"/>
    </w:pPr>
    <w:rPr>
      <w:sz w:val="36"/>
      <w:lang w:val="en-GB" w:eastAsia="en-GB"/>
    </w:rPr>
  </w:style>
  <w:style w:type="paragraph" w:customStyle="1" w:styleId="Normal0">
    <w:name w:val="Normal_"/>
    <w:basedOn w:val="Normal"/>
    <w:pPr>
      <w:widowControl/>
      <w:spacing w:after="160"/>
    </w:pPr>
    <w:rPr>
      <w:rFonts w:eastAsia="SimSun"/>
      <w:color w:val="0000FF"/>
      <w:kern w:val="2"/>
      <w:sz w:val="20"/>
      <w:lang w:eastAsia="zh-CN"/>
    </w:rPr>
  </w:style>
  <w:style w:type="character" w:customStyle="1" w:styleId="HeadingCar1Car">
    <w:name w:val="Heading Car.1_ Car"/>
    <w:rPr>
      <w:rFonts w:ascii="Arial" w:hAnsi="Arial"/>
      <w:b/>
      <w:w w:val="100"/>
      <w:position w:val="-1"/>
      <w:sz w:val="22"/>
      <w:effect w:val="none"/>
      <w:vertAlign w:val="baseline"/>
      <w:cs w:val="0"/>
      <w:em w:val="none"/>
    </w:rPr>
  </w:style>
  <w:style w:type="character" w:customStyle="1" w:styleId="Heading3Char">
    <w:name w:val="Heading 3 Char"/>
    <w:rPr>
      <w:rFonts w:ascii="Arial" w:hAnsi="Arial"/>
      <w:b/>
      <w:w w:val="100"/>
      <w:position w:val="-1"/>
      <w:sz w:val="28"/>
      <w:effect w:val="none"/>
      <w:vertAlign w:val="baseline"/>
      <w:cs w:val="0"/>
      <w:em w:val="none"/>
    </w:rPr>
  </w:style>
  <w:style w:type="character" w:customStyle="1" w:styleId="HeaderCharheaderoddChar1headerChar1headerodd1Char1headerodd2Char1headerodd3Char1headerodd4Char1headerodd5Char1headerodd6Char1THeaderChar1header1Char1header2Char1header3Char1headerodd11Char1headerodd21Char1">
    <w:name w:val="Header Char.header odd Char1.header Char1.header odd1 Char1.header odd2 Char1.header odd3 Char1.header odd4 Char1.header odd5 Char1.header odd6 Char1.THeader Char1.header1 Char1.header2 Char1.header3 Char1.header odd11 Char1.header odd21 Char1"/>
    <w:rPr>
      <w:rFonts w:ascii="Arial" w:hAnsi="Arial"/>
      <w:w w:val="100"/>
      <w:position w:val="-1"/>
      <w:sz w:val="22"/>
      <w:effect w:val="none"/>
      <w:vertAlign w:val="baseline"/>
      <w:cs w:val="0"/>
      <w:em w:val="none"/>
    </w:rPr>
  </w:style>
  <w:style w:type="paragraph" w:styleId="NormalWeb">
    <w:name w:val="Normal (Web)"/>
    <w:basedOn w:val="Normal"/>
    <w:uiPriority w:val="99"/>
    <w:qFormat/>
    <w:pPr>
      <w:widowControl/>
      <w:spacing w:before="100" w:beforeAutospacing="1" w:after="100" w:afterAutospacing="1" w:line="240" w:lineRule="auto"/>
    </w:pPr>
    <w:rPr>
      <w:rFonts w:ascii="Times New Roman" w:eastAsia="Calibri" w:hAnsi="Times New Roman"/>
      <w:sz w:val="24"/>
      <w:szCs w:val="24"/>
      <w:lang w:eastAsia="ja-JP"/>
    </w:rPr>
  </w:style>
  <w:style w:type="character" w:styleId="Lienhypertextesuivivisit">
    <w:name w:val="FollowedHyperlink"/>
    <w:rPr>
      <w:rFonts w:ascii="Arial" w:eastAsia="SimSun" w:hAnsi="Arial" w:cs="Arial"/>
      <w:color w:val="954F72"/>
      <w:w w:val="100"/>
      <w:kern w:val="2"/>
      <w:position w:val="-1"/>
      <w:u w:val="single"/>
      <w:effect w:val="none"/>
      <w:vertAlign w:val="baseline"/>
      <w:cs w:val="0"/>
      <w:em w:val="none"/>
      <w:lang w:val="en-US" w:eastAsia="zh-CN" w:bidi="ar-SA"/>
    </w:rPr>
  </w:style>
  <w:style w:type="character" w:styleId="Mention">
    <w:name w:val="Mention"/>
    <w:qFormat/>
    <w:rPr>
      <w:rFonts w:ascii="Arial" w:eastAsia="SimSun" w:hAnsi="Arial" w:cs="Arial"/>
      <w:color w:val="2B579A"/>
      <w:w w:val="100"/>
      <w:kern w:val="2"/>
      <w:position w:val="-1"/>
      <w:effect w:val="none"/>
      <w:shd w:val="clear" w:color="auto" w:fill="E6E6E6"/>
      <w:vertAlign w:val="baseline"/>
      <w:cs w:val="0"/>
      <w:em w:val="none"/>
      <w:lang w:val="en-US" w:eastAsia="zh-CN" w:bidi="ar-SA"/>
    </w:rPr>
  </w:style>
  <w:style w:type="character" w:styleId="Mentionnonrsolue">
    <w:name w:val="Unresolved Mention"/>
    <w:qFormat/>
    <w:rPr>
      <w:rFonts w:ascii="Arial" w:eastAsia="SimSun" w:hAnsi="Arial" w:cs="Arial"/>
      <w:color w:val="808080"/>
      <w:w w:val="100"/>
      <w:kern w:val="2"/>
      <w:position w:val="-1"/>
      <w:effect w:val="none"/>
      <w:shd w:val="clear" w:color="auto" w:fill="E6E6E6"/>
      <w:vertAlign w:val="baseline"/>
      <w:cs w:val="0"/>
      <w:em w:val="none"/>
      <w:lang w:val="en-US" w:eastAsia="zh-CN" w:bidi="ar-SA"/>
    </w:r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auNormal"/>
    <w:tblPr>
      <w:tblStyleRowBandSize w:val="1"/>
      <w:tblStyleColBandSize w:val="1"/>
    </w:tblPr>
  </w:style>
  <w:style w:type="table" w:customStyle="1" w:styleId="9">
    <w:name w:val="9"/>
    <w:basedOn w:val="TableauNormal"/>
    <w:tblPr>
      <w:tblStyleRowBandSize w:val="1"/>
      <w:tblStyleColBandSize w:val="1"/>
      <w:tblCellMar>
        <w:top w:w="15" w:type="dxa"/>
        <w:left w:w="15" w:type="dxa"/>
        <w:bottom w:w="15" w:type="dxa"/>
        <w:right w:w="15" w:type="dxa"/>
      </w:tblCellMar>
    </w:tblPr>
  </w:style>
  <w:style w:type="table" w:customStyle="1" w:styleId="8">
    <w:name w:val="8"/>
    <w:basedOn w:val="TableauNormal"/>
    <w:tblPr>
      <w:tblStyleRowBandSize w:val="1"/>
      <w:tblStyleColBandSize w:val="1"/>
      <w:tblCellMar>
        <w:top w:w="15" w:type="dxa"/>
        <w:left w:w="15" w:type="dxa"/>
        <w:bottom w:w="15" w:type="dxa"/>
        <w:right w:w="15" w:type="dxa"/>
      </w:tblCellMar>
    </w:tblPr>
  </w:style>
  <w:style w:type="table" w:customStyle="1" w:styleId="7">
    <w:name w:val="7"/>
    <w:basedOn w:val="TableauNormal"/>
    <w:tblPr>
      <w:tblStyleRowBandSize w:val="1"/>
      <w:tblStyleColBandSize w:val="1"/>
      <w:tblCellMar>
        <w:top w:w="15" w:type="dxa"/>
        <w:left w:w="15" w:type="dxa"/>
        <w:bottom w:w="15" w:type="dxa"/>
        <w:right w:w="15" w:type="dxa"/>
      </w:tblCellMar>
    </w:tblPr>
  </w:style>
  <w:style w:type="table" w:customStyle="1" w:styleId="6">
    <w:name w:val="6"/>
    <w:basedOn w:val="TableauNormal"/>
    <w:tblPr>
      <w:tblStyleRowBandSize w:val="1"/>
      <w:tblStyleColBandSize w:val="1"/>
      <w:tblCellMar>
        <w:top w:w="15" w:type="dxa"/>
        <w:left w:w="15" w:type="dxa"/>
        <w:bottom w:w="15" w:type="dxa"/>
        <w:right w:w="15" w:type="dxa"/>
      </w:tblCellMar>
    </w:tblPr>
  </w:style>
  <w:style w:type="table" w:customStyle="1" w:styleId="5">
    <w:name w:val="5"/>
    <w:basedOn w:val="TableauNormal"/>
    <w:tblPr>
      <w:tblStyleRowBandSize w:val="1"/>
      <w:tblStyleColBandSize w:val="1"/>
      <w:tblCellMar>
        <w:top w:w="15" w:type="dxa"/>
        <w:left w:w="15" w:type="dxa"/>
        <w:bottom w:w="15" w:type="dxa"/>
        <w:right w:w="15" w:type="dxa"/>
      </w:tblCellMar>
    </w:tblPr>
  </w:style>
  <w:style w:type="table" w:customStyle="1" w:styleId="4">
    <w:name w:val="4"/>
    <w:basedOn w:val="TableauNormal"/>
    <w:tblPr>
      <w:tblStyleRowBandSize w:val="1"/>
      <w:tblStyleColBandSize w:val="1"/>
      <w:tblCellMar>
        <w:top w:w="15" w:type="dxa"/>
        <w:left w:w="15" w:type="dxa"/>
        <w:bottom w:w="15" w:type="dxa"/>
        <w:right w:w="15" w:type="dxa"/>
      </w:tblCellMar>
    </w:tblPr>
  </w:style>
  <w:style w:type="table" w:customStyle="1" w:styleId="3">
    <w:name w:val="3"/>
    <w:basedOn w:val="TableauNormal"/>
    <w:tblPr>
      <w:tblStyleRowBandSize w:val="1"/>
      <w:tblStyleColBandSize w:val="1"/>
      <w:tblCellMar>
        <w:top w:w="15" w:type="dxa"/>
        <w:left w:w="15" w:type="dxa"/>
        <w:bottom w:w="15" w:type="dxa"/>
        <w:right w:w="15" w:type="dxa"/>
      </w:tblCellMar>
    </w:tblPr>
  </w:style>
  <w:style w:type="table" w:customStyle="1" w:styleId="2">
    <w:name w:val="2"/>
    <w:basedOn w:val="TableauNormal"/>
    <w:tblPr>
      <w:tblStyleRowBandSize w:val="1"/>
      <w:tblStyleColBandSize w:val="1"/>
      <w:tblCellMar>
        <w:top w:w="15" w:type="dxa"/>
        <w:left w:w="15" w:type="dxa"/>
        <w:bottom w:w="15" w:type="dxa"/>
        <w:right w:w="15" w:type="dxa"/>
      </w:tblCellMar>
    </w:tblPr>
  </w:style>
  <w:style w:type="table" w:customStyle="1" w:styleId="1">
    <w:name w:val="1"/>
    <w:basedOn w:val="TableauNormal"/>
    <w:tblPr>
      <w:tblStyleRowBandSize w:val="1"/>
      <w:tblStyleColBandSize w:val="1"/>
      <w:tblCellMar>
        <w:top w:w="15" w:type="dxa"/>
        <w:left w:w="15" w:type="dxa"/>
        <w:bottom w:w="15" w:type="dxa"/>
        <w:right w:w="15" w:type="dxa"/>
      </w:tblCellMar>
    </w:tblPr>
  </w:style>
  <w:style w:type="paragraph" w:styleId="En-tte">
    <w:name w:val="header"/>
    <w:basedOn w:val="Normal"/>
    <w:link w:val="En-tteCar"/>
    <w:uiPriority w:val="99"/>
    <w:unhideWhenUsed/>
    <w:rsid w:val="00DB5896"/>
    <w:pPr>
      <w:tabs>
        <w:tab w:val="center" w:pos="4513"/>
        <w:tab w:val="right" w:pos="9026"/>
      </w:tabs>
      <w:spacing w:after="0" w:line="240" w:lineRule="auto"/>
    </w:pPr>
  </w:style>
  <w:style w:type="character" w:customStyle="1" w:styleId="En-tteCar">
    <w:name w:val="En-tête Car"/>
    <w:basedOn w:val="Policepardfaut"/>
    <w:link w:val="En-tte"/>
    <w:uiPriority w:val="99"/>
    <w:rsid w:val="00DB5896"/>
    <w:rPr>
      <w:position w:val="-1"/>
      <w:lang w:eastAsia="en-US"/>
    </w:rPr>
  </w:style>
  <w:style w:type="paragraph" w:customStyle="1" w:styleId="Heading0">
    <w:name w:val="Heading"/>
    <w:aliases w:val="1_"/>
    <w:basedOn w:val="Normal"/>
    <w:link w:val="HeadingCar"/>
    <w:rsid w:val="00F42368"/>
    <w:pPr>
      <w:suppressAutoHyphens w:val="0"/>
      <w:ind w:leftChars="0" w:left="1260" w:firstLineChars="0" w:hanging="551"/>
      <w:textDirection w:val="lrTb"/>
      <w:textAlignment w:val="auto"/>
      <w:outlineLvl w:val="9"/>
    </w:pPr>
    <w:rPr>
      <w:rFonts w:eastAsia="SimSun" w:cs="Times New Roman"/>
      <w:b/>
      <w:position w:val="0"/>
      <w:szCs w:val="20"/>
      <w:lang w:val="en-GB"/>
    </w:rPr>
  </w:style>
  <w:style w:type="character" w:customStyle="1" w:styleId="HeadingCar">
    <w:name w:val="Heading Car"/>
    <w:aliases w:val="1_ Car"/>
    <w:basedOn w:val="Policepardfaut"/>
    <w:link w:val="Heading0"/>
    <w:locked/>
    <w:rsid w:val="006E32B1"/>
    <w:rPr>
      <w:rFonts w:eastAsia="SimSun" w:cs="Times New Roman"/>
      <w:b/>
      <w:szCs w:val="20"/>
      <w:lang w:val="en-GB" w:eastAsia="en-US"/>
    </w:rPr>
  </w:style>
  <w:style w:type="table" w:customStyle="1" w:styleId="a">
    <w:basedOn w:val="TableNormal3"/>
    <w:tblPr>
      <w:tblStyleRowBandSize w:val="1"/>
      <w:tblStyleColBandSize w:val="1"/>
    </w:tblPr>
  </w:style>
  <w:style w:type="table" w:customStyle="1" w:styleId="a0">
    <w:basedOn w:val="TableNormal3"/>
    <w:tblPr>
      <w:tblStyleRowBandSize w:val="1"/>
      <w:tblStyleColBandSize w:val="1"/>
      <w:tblCellMar>
        <w:top w:w="15" w:type="dxa"/>
        <w:left w:w="15" w:type="dxa"/>
        <w:bottom w:w="15" w:type="dxa"/>
        <w:right w:w="15" w:type="dxa"/>
      </w:tblCellMar>
    </w:tblPr>
  </w:style>
  <w:style w:type="table" w:customStyle="1" w:styleId="a1">
    <w:basedOn w:val="TableNormal3"/>
    <w:tblPr>
      <w:tblStyleRowBandSize w:val="1"/>
      <w:tblStyleColBandSize w:val="1"/>
      <w:tblCellMar>
        <w:top w:w="15" w:type="dxa"/>
        <w:left w:w="15" w:type="dxa"/>
        <w:bottom w:w="15" w:type="dxa"/>
        <w:right w:w="15" w:type="dxa"/>
      </w:tblCellMar>
    </w:tblPr>
  </w:style>
  <w:style w:type="table" w:customStyle="1" w:styleId="a2">
    <w:basedOn w:val="TableNormal3"/>
    <w:tblPr>
      <w:tblStyleRowBandSize w:val="1"/>
      <w:tblStyleColBandSize w:val="1"/>
      <w:tblCellMar>
        <w:top w:w="15" w:type="dxa"/>
        <w:left w:w="15" w:type="dxa"/>
        <w:bottom w:w="15" w:type="dxa"/>
        <w:right w:w="15" w:type="dxa"/>
      </w:tblCellMar>
    </w:tblPr>
  </w:style>
  <w:style w:type="table" w:customStyle="1" w:styleId="a3">
    <w:basedOn w:val="TableNormal3"/>
    <w:tblPr>
      <w:tblStyleRowBandSize w:val="1"/>
      <w:tblStyleColBandSize w:val="1"/>
      <w:tblCellMar>
        <w:top w:w="15" w:type="dxa"/>
        <w:left w:w="15" w:type="dxa"/>
        <w:bottom w:w="15" w:type="dxa"/>
        <w:right w:w="15" w:type="dxa"/>
      </w:tblCellMar>
    </w:tblPr>
  </w:style>
  <w:style w:type="table" w:customStyle="1" w:styleId="a4">
    <w:basedOn w:val="TableNormal3"/>
    <w:tblPr>
      <w:tblStyleRowBandSize w:val="1"/>
      <w:tblStyleColBandSize w:val="1"/>
      <w:tblCellMar>
        <w:top w:w="15" w:type="dxa"/>
        <w:left w:w="15" w:type="dxa"/>
        <w:bottom w:w="15" w:type="dxa"/>
        <w:right w:w="15" w:type="dxa"/>
      </w:tblCellMar>
    </w:tblPr>
  </w:style>
  <w:style w:type="table" w:customStyle="1" w:styleId="a5">
    <w:basedOn w:val="TableNormal3"/>
    <w:tblPr>
      <w:tblStyleRowBandSize w:val="1"/>
      <w:tblStyleColBandSize w:val="1"/>
      <w:tblCellMar>
        <w:top w:w="15" w:type="dxa"/>
        <w:left w:w="15" w:type="dxa"/>
        <w:bottom w:w="15" w:type="dxa"/>
        <w:right w:w="15" w:type="dxa"/>
      </w:tblCellMar>
    </w:tblPr>
  </w:style>
  <w:style w:type="table" w:customStyle="1" w:styleId="a6">
    <w:basedOn w:val="TableNormal3"/>
    <w:tblPr>
      <w:tblStyleRowBandSize w:val="1"/>
      <w:tblStyleColBandSize w:val="1"/>
      <w:tblCellMar>
        <w:top w:w="100" w:type="dxa"/>
        <w:left w:w="100" w:type="dxa"/>
        <w:bottom w:w="100" w:type="dxa"/>
        <w:right w:w="100" w:type="dxa"/>
      </w:tblCellMar>
    </w:tblPr>
  </w:style>
  <w:style w:type="table" w:customStyle="1" w:styleId="a7">
    <w:basedOn w:val="TableNormal3"/>
    <w:tblPr>
      <w:tblStyleRowBandSize w:val="1"/>
      <w:tblStyleColBandSize w:val="1"/>
      <w:tblCellMar>
        <w:left w:w="115" w:type="dxa"/>
        <w:right w:w="115" w:type="dxa"/>
      </w:tblCellMar>
    </w:tblPr>
  </w:style>
  <w:style w:type="table" w:customStyle="1" w:styleId="a8">
    <w:basedOn w:val="TableNormal3"/>
    <w:tblPr>
      <w:tblStyleRowBandSize w:val="1"/>
      <w:tblStyleColBandSize w:val="1"/>
      <w:tblCellMar>
        <w:top w:w="100" w:type="dxa"/>
        <w:left w:w="100" w:type="dxa"/>
        <w:bottom w:w="100" w:type="dxa"/>
        <w:right w:w="100" w:type="dxa"/>
      </w:tblCellMar>
    </w:tblPr>
  </w:style>
  <w:style w:type="table" w:customStyle="1" w:styleId="a9">
    <w:basedOn w:val="TableNormal3"/>
    <w:tblPr>
      <w:tblStyleRowBandSize w:val="1"/>
      <w:tblStyleColBandSize w:val="1"/>
      <w:tblCellMar>
        <w:left w:w="115" w:type="dxa"/>
        <w:right w:w="115" w:type="dxa"/>
      </w:tblCellMar>
    </w:tblPr>
  </w:style>
  <w:style w:type="table" w:customStyle="1" w:styleId="aa">
    <w:basedOn w:val="TableNormal3"/>
    <w:tblPr>
      <w:tblStyleRowBandSize w:val="1"/>
      <w:tblStyleColBandSize w:val="1"/>
      <w:tblCellMar>
        <w:left w:w="115" w:type="dxa"/>
        <w:right w:w="115" w:type="dxa"/>
      </w:tblCellMar>
    </w:tblPr>
  </w:style>
  <w:style w:type="table" w:customStyle="1" w:styleId="ab">
    <w:basedOn w:val="TableNormal3"/>
    <w:tblPr>
      <w:tblStyleRowBandSize w:val="1"/>
      <w:tblStyleColBandSize w:val="1"/>
      <w:tblCellMar>
        <w:left w:w="115" w:type="dxa"/>
        <w:right w:w="115" w:type="dxa"/>
      </w:tblCellMar>
    </w:tblPr>
  </w:style>
  <w:style w:type="table" w:customStyle="1" w:styleId="ac">
    <w:basedOn w:val="TableNormal3"/>
    <w:tblPr>
      <w:tblStyleRowBandSize w:val="1"/>
      <w:tblStyleColBandSize w:val="1"/>
      <w:tblCellMar>
        <w:left w:w="115" w:type="dxa"/>
        <w:right w:w="115" w:type="dxa"/>
      </w:tblCellMar>
    </w:tblPr>
  </w:style>
  <w:style w:type="table" w:customStyle="1" w:styleId="ad">
    <w:basedOn w:val="TableNormal3"/>
    <w:tblPr>
      <w:tblStyleRowBandSize w:val="1"/>
      <w:tblStyleColBandSize w:val="1"/>
      <w:tblCellMar>
        <w:left w:w="115" w:type="dxa"/>
        <w:right w:w="115" w:type="dxa"/>
      </w:tblCellMar>
    </w:tblPr>
  </w:style>
  <w:style w:type="table" w:customStyle="1" w:styleId="ae">
    <w:basedOn w:val="TableNormal3"/>
    <w:tblPr>
      <w:tblStyleRowBandSize w:val="1"/>
      <w:tblStyleColBandSize w:val="1"/>
      <w:tblCellMar>
        <w:left w:w="115" w:type="dxa"/>
        <w:right w:w="115" w:type="dxa"/>
      </w:tblCellMar>
    </w:tblPr>
  </w:style>
  <w:style w:type="table" w:customStyle="1" w:styleId="af">
    <w:basedOn w:val="TableNormal2"/>
    <w:tblPr>
      <w:tblStyleRowBandSize w:val="1"/>
      <w:tblStyleColBandSize w:val="1"/>
      <w:tblCellMar>
        <w:left w:w="115" w:type="dxa"/>
        <w:right w:w="115" w:type="dxa"/>
      </w:tblCellMar>
    </w:tblPr>
  </w:style>
  <w:style w:type="table" w:customStyle="1" w:styleId="af0">
    <w:basedOn w:val="TableNormal2"/>
    <w:tblPr>
      <w:tblStyleRowBandSize w:val="1"/>
      <w:tblStyleColBandSize w:val="1"/>
      <w:tblCellMar>
        <w:left w:w="115" w:type="dxa"/>
        <w:right w:w="115" w:type="dxa"/>
      </w:tblCellMar>
    </w:tblPr>
  </w:style>
  <w:style w:type="table" w:customStyle="1" w:styleId="af1">
    <w:basedOn w:val="TableNormal2"/>
    <w:tblPr>
      <w:tblStyleRowBandSize w:val="1"/>
      <w:tblStyleColBandSize w:val="1"/>
      <w:tblCellMar>
        <w:left w:w="115" w:type="dxa"/>
        <w:right w:w="115" w:type="dxa"/>
      </w:tblCellMar>
    </w:tblPr>
  </w:style>
  <w:style w:type="table" w:customStyle="1" w:styleId="af2">
    <w:basedOn w:val="TableNormal2"/>
    <w:tblPr>
      <w:tblStyleRowBandSize w:val="1"/>
      <w:tblStyleColBandSize w:val="1"/>
      <w:tblCellMar>
        <w:left w:w="115" w:type="dxa"/>
        <w:right w:w="115" w:type="dxa"/>
      </w:tblCellMar>
    </w:tblPr>
  </w:style>
  <w:style w:type="table" w:customStyle="1" w:styleId="af3">
    <w:basedOn w:val="TableNormal2"/>
    <w:tblPr>
      <w:tblStyleRowBandSize w:val="1"/>
      <w:tblStyleColBandSize w:val="1"/>
      <w:tblCellMar>
        <w:left w:w="115" w:type="dxa"/>
        <w:right w:w="115" w:type="dxa"/>
      </w:tblCellMar>
    </w:tblPr>
  </w:style>
  <w:style w:type="table" w:customStyle="1" w:styleId="af4">
    <w:basedOn w:val="TableNormal2"/>
    <w:tblPr>
      <w:tblStyleRowBandSize w:val="1"/>
      <w:tblStyleColBandSize w:val="1"/>
      <w:tblCellMar>
        <w:left w:w="115" w:type="dxa"/>
        <w:right w:w="115" w:type="dxa"/>
      </w:tblCellMar>
    </w:tblPr>
  </w:style>
  <w:style w:type="table" w:customStyle="1" w:styleId="af5">
    <w:basedOn w:val="TableNormal2"/>
    <w:tblPr>
      <w:tblStyleRowBandSize w:val="1"/>
      <w:tblStyleColBandSize w:val="1"/>
      <w:tblCellMar>
        <w:left w:w="115" w:type="dxa"/>
        <w:right w:w="115" w:type="dxa"/>
      </w:tblCellMar>
    </w:tblPr>
  </w:style>
  <w:style w:type="table" w:customStyle="1" w:styleId="af6">
    <w:basedOn w:val="TableNormal2"/>
    <w:tblPr>
      <w:tblStyleRowBandSize w:val="1"/>
      <w:tblStyleColBandSize w:val="1"/>
      <w:tblCellMar>
        <w:left w:w="115" w:type="dxa"/>
        <w:right w:w="115" w:type="dxa"/>
      </w:tblCellMar>
    </w:tblPr>
  </w:style>
  <w:style w:type="table" w:customStyle="1" w:styleId="af7">
    <w:basedOn w:val="TableNormal2"/>
    <w:tblPr>
      <w:tblStyleRowBandSize w:val="1"/>
      <w:tblStyleColBandSize w:val="1"/>
      <w:tblCellMar>
        <w:left w:w="115" w:type="dxa"/>
        <w:right w:w="115" w:type="dxa"/>
      </w:tblCellMar>
    </w:tblPr>
  </w:style>
  <w:style w:type="table" w:customStyle="1" w:styleId="af8">
    <w:basedOn w:val="TableNormal2"/>
    <w:tblPr>
      <w:tblStyleRowBandSize w:val="1"/>
      <w:tblStyleColBandSize w:val="1"/>
      <w:tblCellMar>
        <w:left w:w="115" w:type="dxa"/>
        <w:right w:w="115" w:type="dxa"/>
      </w:tblCellMar>
    </w:tblPr>
  </w:style>
  <w:style w:type="table" w:customStyle="1" w:styleId="af9">
    <w:basedOn w:val="TableNormal2"/>
    <w:tblPr>
      <w:tblStyleRowBandSize w:val="1"/>
      <w:tblStyleColBandSize w:val="1"/>
      <w:tblCellMar>
        <w:left w:w="115" w:type="dxa"/>
        <w:right w:w="115" w:type="dxa"/>
      </w:tblCellMar>
    </w:tblPr>
  </w:style>
  <w:style w:type="table" w:customStyle="1" w:styleId="afa">
    <w:basedOn w:val="TableNormal2"/>
    <w:tblPr>
      <w:tblStyleRowBandSize w:val="1"/>
      <w:tblStyleColBandSize w:val="1"/>
      <w:tblCellMar>
        <w:left w:w="115" w:type="dxa"/>
        <w:right w:w="115" w:type="dxa"/>
      </w:tblCellMar>
    </w:tblPr>
  </w:style>
  <w:style w:type="table" w:customStyle="1" w:styleId="afb">
    <w:basedOn w:val="TableNormal2"/>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top w:w="100" w:type="dxa"/>
        <w:left w:w="100" w:type="dxa"/>
        <w:bottom w:w="100" w:type="dxa"/>
        <w:right w:w="100"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0"/>
    <w:tblPr>
      <w:tblStyleRowBandSize w:val="1"/>
      <w:tblStyleColBandSize w:val="1"/>
      <w:tblCellMar>
        <w:left w:w="115" w:type="dxa"/>
        <w:right w:w="115" w:type="dxa"/>
      </w:tblCellMar>
    </w:tblPr>
  </w:style>
  <w:style w:type="table" w:customStyle="1" w:styleId="aff8">
    <w:basedOn w:val="TableNormal0"/>
    <w:tblPr>
      <w:tblStyleRowBandSize w:val="1"/>
      <w:tblStyleColBandSize w:val="1"/>
      <w:tblCellMar>
        <w:left w:w="115" w:type="dxa"/>
        <w:right w:w="115" w:type="dxa"/>
      </w:tblCellMar>
    </w:tblPr>
  </w:style>
  <w:style w:type="table" w:customStyle="1" w:styleId="aff9">
    <w:basedOn w:val="TableNormal0"/>
    <w:tblPr>
      <w:tblStyleRowBandSize w:val="1"/>
      <w:tblStyleColBandSize w:val="1"/>
      <w:tblCellMar>
        <w:top w:w="100" w:type="dxa"/>
        <w:left w:w="115" w:type="dxa"/>
        <w:bottom w:w="100" w:type="dxa"/>
        <w:right w:w="115" w:type="dxa"/>
      </w:tblCellMar>
    </w:tblPr>
  </w:style>
  <w:style w:type="table" w:customStyle="1" w:styleId="affa">
    <w:basedOn w:val="TableNormal0"/>
    <w:tblPr>
      <w:tblStyleRowBandSize w:val="1"/>
      <w:tblStyleColBandSize w:val="1"/>
      <w:tblCellMar>
        <w:left w:w="115" w:type="dxa"/>
        <w:right w:w="115" w:type="dxa"/>
      </w:tblCellMar>
    </w:tblPr>
  </w:style>
  <w:style w:type="table" w:customStyle="1" w:styleId="affb">
    <w:basedOn w:val="TableNormal0"/>
    <w:tblPr>
      <w:tblStyleRowBandSize w:val="1"/>
      <w:tblStyleColBandSize w:val="1"/>
      <w:tblCellMar>
        <w:left w:w="115" w:type="dxa"/>
        <w:right w:w="115" w:type="dxa"/>
      </w:tblCellMar>
    </w:tblPr>
  </w:style>
  <w:style w:type="table" w:customStyle="1" w:styleId="affc">
    <w:basedOn w:val="TableNormal0"/>
    <w:tblPr>
      <w:tblStyleRowBandSize w:val="1"/>
      <w:tblStyleColBandSize w:val="1"/>
      <w:tblCellMar>
        <w:left w:w="115" w:type="dxa"/>
        <w:right w:w="115" w:type="dxa"/>
      </w:tblCellMar>
    </w:tblPr>
  </w:style>
  <w:style w:type="paragraph" w:styleId="Paragraphedeliste">
    <w:name w:val="List Paragraph"/>
    <w:basedOn w:val="Normal"/>
    <w:uiPriority w:val="34"/>
    <w:qFormat/>
    <w:rsid w:val="00051C6F"/>
    <w:pPr>
      <w:ind w:left="720"/>
      <w:contextualSpacing/>
    </w:pPr>
  </w:style>
  <w:style w:type="character" w:customStyle="1" w:styleId="TitreCar">
    <w:name w:val="Titre Car"/>
    <w:basedOn w:val="Policepardfaut"/>
    <w:link w:val="Titre"/>
    <w:uiPriority w:val="10"/>
    <w:rsid w:val="00005413"/>
    <w:rPr>
      <w:b/>
      <w:position w:val="-1"/>
      <w:sz w:val="72"/>
      <w:szCs w:val="72"/>
    </w:rPr>
  </w:style>
  <w:style w:type="table" w:styleId="TableauGrille4-Accentuation6">
    <w:name w:val="Grid Table 4 Accent 6"/>
    <w:basedOn w:val="TableauNormal"/>
    <w:uiPriority w:val="49"/>
    <w:rsid w:val="00C32D77"/>
    <w:pPr>
      <w:widowControl/>
      <w:spacing w:after="0"/>
      <w:ind w:firstLine="0"/>
    </w:pPr>
    <w:rPr>
      <w:lang w:val="e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7297681">
      <w:bodyDiv w:val="1"/>
      <w:marLeft w:val="0"/>
      <w:marRight w:val="0"/>
      <w:marTop w:val="0"/>
      <w:marBottom w:val="0"/>
      <w:divBdr>
        <w:top w:val="none" w:sz="0" w:space="0" w:color="auto"/>
        <w:left w:val="none" w:sz="0" w:space="0" w:color="auto"/>
        <w:bottom w:val="none" w:sz="0" w:space="0" w:color="auto"/>
        <w:right w:val="none" w:sz="0" w:space="0" w:color="auto"/>
      </w:divBdr>
    </w:div>
    <w:div w:id="20619056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11185.zip" TargetMode="External"/><Relationship Id="rId18" Type="http://schemas.openxmlformats.org/officeDocument/2006/relationships/hyperlink" Target="https://www.3gpp.org/ftp/TSG_SA/WG4_CODEC/3GPP_SA4_AHOC_MTGs/SA4_MBS/Docs/S4aI211183.zip" TargetMode="External"/><Relationship Id="rId26" Type="http://schemas.openxmlformats.org/officeDocument/2006/relationships/hyperlink" Target="http://www.3gpp.org/ftp/tsg_sa/TSG_SA/TSGS_87E_Electronic/Docs/SP-200055.zip" TargetMode="External"/><Relationship Id="rId39" Type="http://schemas.openxmlformats.org/officeDocument/2006/relationships/hyperlink" Target="https://www.3gpp.org/ftp/TSG_SA/WG4_CODEC/3GPP_SA4_AHOC_MTGs/SA4_MBS/Docs/S4aI211193.zip" TargetMode="External"/><Relationship Id="rId21" Type="http://schemas.openxmlformats.org/officeDocument/2006/relationships/hyperlink" Target="https://www.3gpp.org/ftp/TSG_SA/WG4_CODEC/3GPP_SA4_AHOC_MTGs/SA4_MBS/Docs/S4aI211190.zip" TargetMode="External"/><Relationship Id="rId34" Type="http://schemas.openxmlformats.org/officeDocument/2006/relationships/hyperlink" Target="https://www.3gpp.org/ftp/TSG_SA/WG4_CODEC/3GPP_SA4_AHOC_MTGs/SA4_MBS/Docs/S4aI211179.zip" TargetMode="External"/><Relationship Id="rId42" Type="http://schemas.openxmlformats.org/officeDocument/2006/relationships/hyperlink" Target="https://www.3gpp.org/ftp/TSG_SA/WG4_CODEC/3GPP_SA4_AHOC_MTGs/SA4_MBS/Docs/S4aI211191.zip" TargetMode="External"/><Relationship Id="rId47" Type="http://schemas.openxmlformats.org/officeDocument/2006/relationships/footer" Target="footer2.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SA/WG4_CODEC/3GPP_SA4_AHOC_MTGs/SA4_MBS/Docs/S4aI211179.zip" TargetMode="External"/><Relationship Id="rId29" Type="http://schemas.openxmlformats.org/officeDocument/2006/relationships/hyperlink" Target="https://www.3gpp.org/ftp/TSG_SA/WG4_CODEC/3GPP_SA4_AHOC_MTGs/SA4_MBS/Docs/S4aI211185.zip" TargetMode="External"/><Relationship Id="rId11" Type="http://schemas.openxmlformats.org/officeDocument/2006/relationships/hyperlink" Target="https://www.3gpp.org/ftp/TSG_SA/WG4_CODEC/3GPP_SA4_AHOC_MTGs/SA4_MBS/Docs/S4aI211181.zip" TargetMode="External"/><Relationship Id="rId24" Type="http://schemas.openxmlformats.org/officeDocument/2006/relationships/hyperlink" Target="https://www.3gpp.org/ftp/tsg_sa/WG4_CODEC/TSGS4_111-e/Docs/S4-201473.zip" TargetMode="External"/><Relationship Id="rId32" Type="http://schemas.openxmlformats.org/officeDocument/2006/relationships/hyperlink" Target="http://www.3gpp.org/ftp/tsg_sa/TSG_SA/TSGS_88E_Electronic/Docs/SP-200399.zip" TargetMode="External"/><Relationship Id="rId37" Type="http://schemas.openxmlformats.org/officeDocument/2006/relationships/hyperlink" Target="https://www.3gpp.org/ftp/TSG_SA/WG4_CODEC/3GPP_SA4_AHOC_MTGs/SA4_MBS/Docs/S4aI211169.zip" TargetMode="External"/><Relationship Id="rId40" Type="http://schemas.openxmlformats.org/officeDocument/2006/relationships/hyperlink" Target="https://www.3gpp.org/ftp/TSG_SA/WG4_CODEC/3GPP_SA4_AHOC_MTGs/SA4_MBS/Docs/S4aI211184.zip"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11187.zip" TargetMode="External"/><Relationship Id="rId23" Type="http://schemas.openxmlformats.org/officeDocument/2006/relationships/hyperlink" Target="https://www.3gpp.org/ftp/TSG_SA/WG4_CODEC/3GPP_SA4_AHOC_MTGs/SA4_MBS/Docs/S4aI211192.zip" TargetMode="External"/><Relationship Id="rId28" Type="http://schemas.openxmlformats.org/officeDocument/2006/relationships/hyperlink" Target="https://www.3gpp.org/ftp/TSG_SA/WG4_CODEC/3GPP_SA4_AHOC_MTGs/SA4_MBS/Docs/S4aI211182.zip" TargetMode="External"/><Relationship Id="rId36" Type="http://schemas.openxmlformats.org/officeDocument/2006/relationships/hyperlink" Target="https://www.3gpp.org/ftp/tsg_sa/TSG_SA/TSGs_90E_Electronic/Docs/SP-200937.zip" TargetMode="External"/><Relationship Id="rId49" Type="http://schemas.openxmlformats.org/officeDocument/2006/relationships/footer" Target="footer3.xml"/><Relationship Id="rId10" Type="http://schemas.openxmlformats.org/officeDocument/2006/relationships/hyperlink" Target="https://www.3gpp.org/ftp/TSG_SA/WG4_CODEC/3GPP_SA4_AHOC_MTGs/SA4_MBS/Docs/S4aI211188.zip" TargetMode="External"/><Relationship Id="rId19" Type="http://schemas.openxmlformats.org/officeDocument/2006/relationships/hyperlink" Target="https://www.3gpp.org/ftp/TSG_SA/WG4_CODEC/3GPP_SA4_AHOC_MTGs/SA4_MBS/Docs/S4aI211184.zip" TargetMode="External"/><Relationship Id="rId31" Type="http://schemas.openxmlformats.org/officeDocument/2006/relationships/hyperlink" Target="https://www.3gpp.org/ftp/TSG_SA/WG4_CODEC/3GPP_SA4_AHOC_MTGs/SA4_MBS/Docs/S4aI211187.zip"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11192.zip" TargetMode="External"/><Relationship Id="rId14" Type="http://schemas.openxmlformats.org/officeDocument/2006/relationships/hyperlink" Target="https://www.3gpp.org/ftp/TSG_SA/WG4_CODEC/3GPP_SA4_AHOC_MTGs/SA4_MBS/Docs/S4aI211186.zip" TargetMode="External"/><Relationship Id="rId22" Type="http://schemas.openxmlformats.org/officeDocument/2006/relationships/hyperlink" Target="https://www.3gpp.org/ftp/TSG_SA/WG4_CODEC/3GPP_SA4_AHOC_MTGs/SA4_MBS/Docs/S4aI211191.zip" TargetMode="External"/><Relationship Id="rId27" Type="http://schemas.openxmlformats.org/officeDocument/2006/relationships/hyperlink" Target="https://www.3gpp.org/ftp/TSG_SA/WG4_CODEC/3GPP_SA4_AHOC_MTGs/SA4_MBS/Docs/S4aI211181.zip" TargetMode="External"/><Relationship Id="rId30" Type="http://schemas.openxmlformats.org/officeDocument/2006/relationships/hyperlink" Target="https://www.3gpp.org/ftp/TSG_SA/WG4_CODEC/3GPP_SA4_AHOC_MTGs/SA4_MBS/Docs/S4aI211186.zip" TargetMode="External"/><Relationship Id="rId35" Type="http://schemas.openxmlformats.org/officeDocument/2006/relationships/hyperlink" Target="http://www.3gpp.org/ftp/tsg_sa/TSG_SA/TSGS_88E_Electronic/Docs/SP-200399.zip" TargetMode="External"/><Relationship Id="rId43" Type="http://schemas.openxmlformats.org/officeDocument/2006/relationships/hyperlink" Target="https://www.3gpp.org/ftp/tsg_sa/TSG_SA/TSGs_91E_Electronic/Docs" TargetMode="External"/><Relationship Id="rId48" Type="http://schemas.openxmlformats.org/officeDocument/2006/relationships/header" Target="header3.xml"/><Relationship Id="rId8" Type="http://schemas.openxmlformats.org/officeDocument/2006/relationships/hyperlink" Target="https://docs.google.com/document/d/17JyiPsVDuxhvb4BQEHjVddIthcDb4LAhCc8BDnd-N2k/edit?usp=sharing"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3gpp.org/ftp/TSG_SA/WG4_CODEC/3GPP_SA4_AHOC_MTGs/SA4_MBS/Docs/S4aI211182.zip" TargetMode="External"/><Relationship Id="rId17" Type="http://schemas.openxmlformats.org/officeDocument/2006/relationships/hyperlink" Target="https://www.3gpp.org/ftp/TSG_SA/WG4_CODEC/3GPP_SA4_AHOC_MTGs/SA4_MBS/Docs/S4aI211180.zip" TargetMode="External"/><Relationship Id="rId25" Type="http://schemas.openxmlformats.org/officeDocument/2006/relationships/hyperlink" Target="https://www.3gpp.org/ftp/TSG_SA/WG4_CODEC/3GPP_SA4_AHOC_MTGs/SA4_MBS/Docs/S4aI211188.zip" TargetMode="External"/><Relationship Id="rId33" Type="http://schemas.openxmlformats.org/officeDocument/2006/relationships/hyperlink" Target="http://www.3gpp.org/ftp/tsg_sa/TSG_SA/TSGS_87E_Electronic/Docs/SP-200056.zip" TargetMode="External"/><Relationship Id="rId38" Type="http://schemas.openxmlformats.org/officeDocument/2006/relationships/hyperlink" Target="https://www.3gpp.org/ftp/TSG_SA/WG4_CODEC/3GPP_SA4_AHOC_MTGs/SA4_MBS/Docs/S4aI211183.zip" TargetMode="External"/><Relationship Id="rId46" Type="http://schemas.openxmlformats.org/officeDocument/2006/relationships/footer" Target="footer1.xml"/><Relationship Id="rId20" Type="http://schemas.openxmlformats.org/officeDocument/2006/relationships/hyperlink" Target="https://www.3gpp.org/ftp/TSG_SA/WG4_CODEC/3GPP_SA4_AHOC_MTGs/SA4_MBS/Docs/S4aI211189.zip" TargetMode="External"/><Relationship Id="rId41" Type="http://schemas.openxmlformats.org/officeDocument/2006/relationships/hyperlink" Target="https://www.3gpp.org/ftp/TSG_SA/WG4_CODEC/3GPP_SA4_AHOC_MTGs/SA4_MBS/Docs/S4aI211180.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mailto:frederic.gabin@dolby.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OKZUXE233glLCmIg5vcjIVROa7g==">AMUW2mUSozfi6wQvRSfcNIf0hWJgCAaKcuBfN5gUVIDSYRSBgnVsZMIxkEc5vMz/HK1+up8xMq0re4/J+s6lNSC91DViwqfJciouipnEqauoDjX1CQVcgocuXY8qTtpkoSjD8mWKnY8EaAY/WBK8n9KMkbGI7h4Icng19Eq30nfJa+7zhJ9+UdmLNbNJjgRFKYtgJj1lPBN7LUbksNMT+eUKx8lmOvqHdA==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3807</Words>
  <Characters>21700</Characters>
  <Application>Microsoft Office Word</Application>
  <DocSecurity>0</DocSecurity>
  <Lines>180</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Hall</dc:creator>
  <cp:lastModifiedBy>Gabin, Frederic</cp:lastModifiedBy>
  <cp:revision>3</cp:revision>
  <dcterms:created xsi:type="dcterms:W3CDTF">2021-05-12T15:37:00Z</dcterms:created>
  <dcterms:modified xsi:type="dcterms:W3CDTF">2021-05-12T16:49:00Z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0x010100EDC490C70896FE44B585B27042C1902E</vt:lpwstr>
  </property>
</Properties>
</file>